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4070" w14:textId="2CCE58DE" w:rsidR="00494A6E" w:rsidRDefault="00494A6E">
      <w:bookmarkStart w:id="0" w:name="_Hlk40342627"/>
      <w:bookmarkEnd w:id="0"/>
    </w:p>
    <w:p w14:paraId="0333FF1D" w14:textId="5F4F7950" w:rsidR="001759AD" w:rsidRDefault="001759AD" w:rsidP="001759AD">
      <w:pPr>
        <w:jc w:val="center"/>
        <w:rPr>
          <w:rFonts w:ascii="Arial" w:hAnsi="Arial" w:cs="Arial"/>
          <w:b/>
          <w:bCs/>
          <w:sz w:val="28"/>
          <w:szCs w:val="28"/>
          <w:u w:val="single"/>
        </w:rPr>
      </w:pPr>
      <w:r>
        <w:rPr>
          <w:rFonts w:ascii="Arial" w:hAnsi="Arial" w:cs="Arial"/>
          <w:b/>
          <w:bCs/>
          <w:sz w:val="28"/>
          <w:szCs w:val="28"/>
          <w:u w:val="single"/>
        </w:rPr>
        <w:t>Useful Phone Apps</w:t>
      </w:r>
      <w:r w:rsidR="008608DC">
        <w:rPr>
          <w:rFonts w:ascii="Arial" w:hAnsi="Arial" w:cs="Arial"/>
          <w:b/>
          <w:bCs/>
          <w:sz w:val="28"/>
          <w:szCs w:val="28"/>
          <w:u w:val="single"/>
        </w:rPr>
        <w:t xml:space="preserve"> (Best supported by an adult)</w:t>
      </w:r>
    </w:p>
    <w:p w14:paraId="3C5867BE" w14:textId="77777777" w:rsidR="00642EFB" w:rsidRDefault="00642EFB" w:rsidP="001759AD">
      <w:pPr>
        <w:rPr>
          <w:rFonts w:ascii="Arial" w:hAnsi="Arial" w:cs="Arial"/>
          <w:b/>
          <w:bCs/>
          <w:sz w:val="28"/>
          <w:szCs w:val="28"/>
        </w:rPr>
      </w:pPr>
    </w:p>
    <w:p w14:paraId="5159CA6A" w14:textId="406AAB2B" w:rsidR="00621590" w:rsidRPr="003979FB" w:rsidRDefault="001759AD" w:rsidP="00642EFB">
      <w:pPr>
        <w:rPr>
          <w:rFonts w:ascii="Arial" w:hAnsi="Arial" w:cs="Arial"/>
          <w:b/>
          <w:bCs/>
          <w:sz w:val="28"/>
          <w:szCs w:val="28"/>
          <w:u w:val="single"/>
        </w:rPr>
      </w:pPr>
      <w:r w:rsidRPr="003979FB">
        <w:rPr>
          <w:rFonts w:ascii="Arial" w:hAnsi="Arial" w:cs="Arial"/>
          <w:b/>
          <w:bCs/>
          <w:sz w:val="28"/>
          <w:szCs w:val="28"/>
          <w:u w:val="single"/>
        </w:rPr>
        <w:t xml:space="preserve">Anxiety </w:t>
      </w:r>
    </w:p>
    <w:p w14:paraId="57356D62" w14:textId="77777777" w:rsidR="00642EFB" w:rsidRPr="00642EFB" w:rsidRDefault="00642EFB" w:rsidP="00642EFB">
      <w:pPr>
        <w:rPr>
          <w:rFonts w:ascii="Arial" w:hAnsi="Arial" w:cs="Arial"/>
          <w:b/>
          <w:bCs/>
          <w:sz w:val="28"/>
          <w:szCs w:val="28"/>
        </w:rPr>
      </w:pPr>
    </w:p>
    <w:p w14:paraId="457D2E2B" w14:textId="31973FB6" w:rsidR="00621590" w:rsidRDefault="00621590" w:rsidP="00CA7430">
      <w:pPr>
        <w:rPr>
          <w:rStyle w:val="Hyperlink"/>
          <w:rFonts w:ascii="Arial" w:hAnsi="Arial" w:cs="Arial"/>
          <w:sz w:val="24"/>
          <w:szCs w:val="24"/>
          <w:shd w:val="clear" w:color="auto" w:fill="FFFFFF"/>
        </w:rPr>
      </w:pPr>
      <w:r>
        <w:rPr>
          <w:noProof/>
        </w:rPr>
        <w:drawing>
          <wp:inline distT="0" distB="0" distL="0" distR="0" wp14:anchorId="21D387E0" wp14:editId="06D85C11">
            <wp:extent cx="731520" cy="731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r w:rsidRPr="00CA7430">
        <w:rPr>
          <w:rFonts w:ascii="Arial" w:hAnsi="Arial" w:cs="Arial"/>
          <w:sz w:val="24"/>
          <w:szCs w:val="24"/>
        </w:rPr>
        <w:t xml:space="preserve"> </w:t>
      </w:r>
      <w:r w:rsidRPr="00407259">
        <w:rPr>
          <w:rFonts w:ascii="Arial" w:hAnsi="Arial" w:cs="Arial"/>
          <w:b/>
          <w:bCs/>
          <w:color w:val="3C4043"/>
          <w:sz w:val="24"/>
          <w:szCs w:val="24"/>
          <w:shd w:val="clear" w:color="auto" w:fill="FFFFFF"/>
        </w:rPr>
        <w:t>Mindshift:</w:t>
      </w:r>
      <w:r w:rsidRPr="00CA7430">
        <w:rPr>
          <w:rFonts w:ascii="Arial" w:hAnsi="Arial" w:cs="Arial"/>
          <w:color w:val="3C4043"/>
          <w:sz w:val="24"/>
          <w:szCs w:val="24"/>
          <w:shd w:val="clear" w:color="auto" w:fill="FFFFFF"/>
        </w:rPr>
        <w:t xml:space="preserve"> is a free </w:t>
      </w:r>
      <w:r w:rsidRPr="00CA7430">
        <w:rPr>
          <w:rStyle w:val="Emphasis"/>
          <w:rFonts w:ascii="Arial" w:hAnsi="Arial" w:cs="Arial"/>
          <w:i w:val="0"/>
          <w:iCs w:val="0"/>
          <w:color w:val="52565A"/>
          <w:sz w:val="24"/>
          <w:szCs w:val="24"/>
          <w:shd w:val="clear" w:color="auto" w:fill="FFFFFF"/>
        </w:rPr>
        <w:t>app</w:t>
      </w:r>
      <w:r w:rsidRPr="00CA7430">
        <w:rPr>
          <w:rFonts w:ascii="Arial" w:hAnsi="Arial" w:cs="Arial"/>
          <w:color w:val="3C4043"/>
          <w:sz w:val="24"/>
          <w:szCs w:val="24"/>
          <w:shd w:val="clear" w:color="auto" w:fill="FFFFFF"/>
        </w:rPr>
        <w:t xml:space="preserve"> designed to help teens and young adults cope with anxiety. It can help you change how you think about anxiety. Produced by Anxiety Canada for Health Young Minds, </w:t>
      </w:r>
      <w:hyperlink r:id="rId6" w:history="1">
        <w:r w:rsidRPr="00CA7430">
          <w:rPr>
            <w:rStyle w:val="Hyperlink"/>
            <w:rFonts w:ascii="Arial" w:hAnsi="Arial" w:cs="Arial"/>
            <w:sz w:val="24"/>
            <w:szCs w:val="24"/>
            <w:shd w:val="clear" w:color="auto" w:fill="FFFFFF"/>
          </w:rPr>
          <w:t>https://www.anxietybc.com/resources/mindshift-app</w:t>
        </w:r>
      </w:hyperlink>
    </w:p>
    <w:p w14:paraId="3EF9D4D4" w14:textId="67BDE2AD" w:rsidR="003979FB" w:rsidRPr="003979FB" w:rsidRDefault="003979FB" w:rsidP="00CA7430">
      <w:pPr>
        <w:rPr>
          <w:rFonts w:ascii="Arial" w:hAnsi="Arial" w:cs="Arial"/>
          <w:b/>
          <w:bCs/>
          <w:sz w:val="24"/>
          <w:szCs w:val="24"/>
        </w:rPr>
      </w:pPr>
      <w:r w:rsidRPr="00C2645D">
        <w:rPr>
          <w:noProof/>
        </w:rPr>
        <w:drawing>
          <wp:inline distT="0" distB="0" distL="0" distR="0" wp14:anchorId="1C6BC6B1" wp14:editId="6DB22EE4">
            <wp:extent cx="952500" cy="1059824"/>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84079" cy="1094961"/>
                    </a:xfrm>
                    <a:prstGeom prst="rect">
                      <a:avLst/>
                    </a:prstGeom>
                  </pic:spPr>
                </pic:pic>
              </a:graphicData>
            </a:graphic>
          </wp:inline>
        </w:drawing>
      </w:r>
      <w:r w:rsidRPr="00C2645D">
        <w:rPr>
          <w:rFonts w:ascii="Arial" w:hAnsi="Arial" w:cs="Arial"/>
          <w:color w:val="777777"/>
          <w:sz w:val="26"/>
          <w:szCs w:val="26"/>
          <w:shd w:val="clear" w:color="auto" w:fill="FFFFFF"/>
        </w:rPr>
        <w:t xml:space="preserve"> </w:t>
      </w:r>
      <w:r w:rsidRPr="00C2645D">
        <w:rPr>
          <w:rFonts w:ascii="Arial" w:hAnsi="Arial" w:cs="Arial"/>
          <w:sz w:val="24"/>
          <w:szCs w:val="24"/>
          <w:shd w:val="clear" w:color="auto" w:fill="FFFFFF"/>
        </w:rPr>
        <w:t>Face your fear with the free Clear Fear app and learn to reduce the physical responses to threat as well as changing thoughts and behaviours and releasing emotions.</w:t>
      </w:r>
    </w:p>
    <w:p w14:paraId="5D5D8E7D" w14:textId="69303FB4" w:rsidR="002103C1" w:rsidRDefault="002103C1" w:rsidP="00621590">
      <w:pPr>
        <w:pStyle w:val="ListParagraph"/>
        <w:rPr>
          <w:rFonts w:ascii="Arial" w:hAnsi="Arial" w:cs="Arial"/>
          <w:color w:val="3C4043"/>
          <w:sz w:val="21"/>
          <w:szCs w:val="21"/>
          <w:shd w:val="clear" w:color="auto" w:fill="FFFFFF"/>
        </w:rPr>
      </w:pPr>
    </w:p>
    <w:p w14:paraId="44401842" w14:textId="4A9A3FDE" w:rsidR="00621590" w:rsidRPr="00CA7430" w:rsidRDefault="002103C1" w:rsidP="00CA7430">
      <w:pPr>
        <w:rPr>
          <w:rFonts w:ascii="Arial" w:hAnsi="Arial" w:cs="Arial"/>
          <w:color w:val="222222"/>
          <w:sz w:val="24"/>
          <w:szCs w:val="24"/>
          <w:shd w:val="clear" w:color="auto" w:fill="FFFFFF"/>
        </w:rPr>
      </w:pPr>
      <w:r w:rsidRPr="002103C1">
        <w:rPr>
          <w:noProof/>
        </w:rPr>
        <w:drawing>
          <wp:inline distT="0" distB="0" distL="0" distR="0" wp14:anchorId="2B8132EA" wp14:editId="4DB91A72">
            <wp:extent cx="762000"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2000" cy="762000"/>
                    </a:xfrm>
                    <a:prstGeom prst="rect">
                      <a:avLst/>
                    </a:prstGeom>
                  </pic:spPr>
                </pic:pic>
              </a:graphicData>
            </a:graphic>
          </wp:inline>
        </w:drawing>
      </w:r>
      <w:r w:rsidRPr="00CA7430">
        <w:rPr>
          <w:rFonts w:ascii="Arial" w:hAnsi="Arial" w:cs="Arial"/>
          <w:color w:val="3C4043"/>
          <w:sz w:val="21"/>
          <w:szCs w:val="21"/>
          <w:shd w:val="clear" w:color="auto" w:fill="FFFFFF"/>
        </w:rPr>
        <w:t xml:space="preserve"> </w:t>
      </w:r>
      <w:r w:rsidRPr="00407259">
        <w:rPr>
          <w:rFonts w:ascii="Arial" w:hAnsi="Arial" w:cs="Arial"/>
          <w:b/>
          <w:bCs/>
          <w:color w:val="3C4043"/>
          <w:sz w:val="24"/>
          <w:szCs w:val="24"/>
          <w:shd w:val="clear" w:color="auto" w:fill="FFFFFF"/>
        </w:rPr>
        <w:t>SAM</w:t>
      </w:r>
      <w:r w:rsidRPr="00CA7430">
        <w:rPr>
          <w:rFonts w:ascii="Arial" w:hAnsi="Arial" w:cs="Arial"/>
          <w:color w:val="3C4043"/>
          <w:sz w:val="24"/>
          <w:szCs w:val="24"/>
          <w:shd w:val="clear" w:color="auto" w:fill="FFFFFF"/>
        </w:rPr>
        <w:t xml:space="preserve"> (Self-help for anxiety management) </w:t>
      </w:r>
      <w:r w:rsidRPr="00CA7430">
        <w:rPr>
          <w:rFonts w:ascii="Arial" w:hAnsi="Arial" w:cs="Arial"/>
          <w:color w:val="222222"/>
          <w:sz w:val="24"/>
          <w:szCs w:val="24"/>
          <w:shd w:val="clear" w:color="auto" w:fill="FFFFFF"/>
        </w:rPr>
        <w:t>targets individuals experiencing symptoms of anxiety. It provides users with a symptom tracker, educational articles and external links, relaxation techniques, and additional coping skills and practice for managing anxiety. Free with in-app purchases</w:t>
      </w:r>
    </w:p>
    <w:p w14:paraId="1A90FA72" w14:textId="77777777" w:rsidR="00F63756" w:rsidRPr="00F63756" w:rsidRDefault="00F63756" w:rsidP="00F63756">
      <w:pPr>
        <w:pStyle w:val="ListParagraph"/>
        <w:rPr>
          <w:rFonts w:ascii="Arial" w:hAnsi="Arial" w:cs="Arial"/>
          <w:color w:val="3C4043"/>
          <w:sz w:val="24"/>
          <w:szCs w:val="24"/>
          <w:shd w:val="clear" w:color="auto" w:fill="FFFFFF"/>
        </w:rPr>
      </w:pPr>
    </w:p>
    <w:p w14:paraId="50739E1C" w14:textId="54C03050" w:rsidR="00621590" w:rsidRPr="00CA7430" w:rsidRDefault="00621590" w:rsidP="00CA7430">
      <w:pPr>
        <w:rPr>
          <w:rFonts w:ascii="Arial" w:hAnsi="Arial" w:cs="Arial"/>
          <w:color w:val="231F20"/>
          <w:sz w:val="24"/>
          <w:szCs w:val="24"/>
        </w:rPr>
      </w:pPr>
      <w:r>
        <w:rPr>
          <w:b/>
          <w:bCs/>
          <w:noProof/>
          <w:sz w:val="28"/>
          <w:szCs w:val="28"/>
        </w:rPr>
        <w:drawing>
          <wp:inline distT="0" distB="0" distL="0" distR="0" wp14:anchorId="2F9CC398" wp14:editId="4BFC8DD8">
            <wp:extent cx="859155" cy="859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pic:spPr>
                </pic:pic>
              </a:graphicData>
            </a:graphic>
          </wp:inline>
        </w:drawing>
      </w:r>
      <w:proofErr w:type="spellStart"/>
      <w:r w:rsidRPr="00407259">
        <w:rPr>
          <w:rFonts w:ascii="Arial" w:hAnsi="Arial" w:cs="Arial"/>
          <w:b/>
          <w:bCs/>
          <w:sz w:val="24"/>
          <w:szCs w:val="24"/>
        </w:rPr>
        <w:t>Rootd</w:t>
      </w:r>
      <w:proofErr w:type="spellEnd"/>
      <w:r w:rsidRPr="00407259">
        <w:rPr>
          <w:rFonts w:ascii="Arial" w:hAnsi="Arial" w:cs="Arial"/>
          <w:b/>
          <w:bCs/>
          <w:sz w:val="24"/>
          <w:szCs w:val="24"/>
        </w:rPr>
        <w:t>:</w:t>
      </w:r>
      <w:r w:rsidRPr="00CA7430">
        <w:rPr>
          <w:rFonts w:ascii="Arial" w:hAnsi="Arial" w:cs="Arial"/>
          <w:sz w:val="24"/>
          <w:szCs w:val="24"/>
        </w:rPr>
        <w:t xml:space="preserve"> </w:t>
      </w:r>
      <w:r w:rsidRPr="00CA7430">
        <w:rPr>
          <w:rFonts w:ascii="Arial" w:hAnsi="Arial" w:cs="Arial"/>
          <w:color w:val="231F20"/>
          <w:sz w:val="24"/>
          <w:szCs w:val="24"/>
        </w:rPr>
        <w:t>You can work on improving your panic and anxious mood while supporting a female-led app. In addition to mindfulness exercises and step-by-step guides to tactics such as deep breathing, the app features an emergency contact button that makes it simple to call a loved one or hotline when you’re in distress. Free with in-app purchases</w:t>
      </w:r>
    </w:p>
    <w:p w14:paraId="6C0A3D9C" w14:textId="77777777" w:rsidR="00621590" w:rsidRPr="00621590" w:rsidRDefault="00621590" w:rsidP="00621590">
      <w:pPr>
        <w:pStyle w:val="ListParagraph"/>
        <w:rPr>
          <w:rFonts w:ascii="Arial" w:hAnsi="Arial" w:cs="Arial"/>
          <w:color w:val="3C4043"/>
          <w:sz w:val="21"/>
          <w:szCs w:val="21"/>
          <w:shd w:val="clear" w:color="auto" w:fill="FFFFFF"/>
        </w:rPr>
      </w:pPr>
    </w:p>
    <w:p w14:paraId="50163A47" w14:textId="77777777" w:rsidR="00623C91" w:rsidRDefault="00623C91" w:rsidP="001759AD">
      <w:pPr>
        <w:pStyle w:val="ListParagraph"/>
        <w:rPr>
          <w:rFonts w:ascii="Arial" w:hAnsi="Arial" w:cs="Arial"/>
          <w:color w:val="3C4043"/>
          <w:sz w:val="24"/>
          <w:szCs w:val="24"/>
          <w:shd w:val="clear" w:color="auto" w:fill="FFFFFF"/>
        </w:rPr>
      </w:pPr>
    </w:p>
    <w:p w14:paraId="53E312E7" w14:textId="4710F3A7" w:rsidR="00B058E6" w:rsidRDefault="00623C91" w:rsidP="00CA7430">
      <w:pPr>
        <w:rPr>
          <w:rFonts w:ascii="Arial" w:hAnsi="Arial" w:cs="Arial"/>
          <w:color w:val="231F20"/>
          <w:sz w:val="24"/>
          <w:szCs w:val="24"/>
        </w:rPr>
      </w:pPr>
      <w:r w:rsidRPr="00623C91">
        <w:rPr>
          <w:noProof/>
        </w:rPr>
        <w:lastRenderedPageBreak/>
        <w:drawing>
          <wp:inline distT="0" distB="0" distL="0" distR="0" wp14:anchorId="70313BC3" wp14:editId="7B9CB1EC">
            <wp:extent cx="695325" cy="82423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95558" cy="824506"/>
                    </a:xfrm>
                    <a:prstGeom prst="rect">
                      <a:avLst/>
                    </a:prstGeom>
                    <a:ln>
                      <a:noFill/>
                    </a:ln>
                    <a:extLst>
                      <a:ext uri="{53640926-AAD7-44D8-BBD7-CCE9431645EC}">
                        <a14:shadowObscured xmlns:a14="http://schemas.microsoft.com/office/drawing/2010/main"/>
                      </a:ext>
                    </a:extLst>
                  </pic:spPr>
                </pic:pic>
              </a:graphicData>
            </a:graphic>
          </wp:inline>
        </w:drawing>
      </w:r>
      <w:r w:rsidRPr="00CA7430">
        <w:rPr>
          <w:rFonts w:ascii="Arial" w:hAnsi="Arial" w:cs="Arial"/>
          <w:color w:val="231F20"/>
          <w:sz w:val="27"/>
          <w:szCs w:val="27"/>
        </w:rPr>
        <w:t xml:space="preserve"> </w:t>
      </w:r>
      <w:r w:rsidRPr="00407259">
        <w:rPr>
          <w:rFonts w:ascii="Arial" w:hAnsi="Arial" w:cs="Arial"/>
          <w:b/>
          <w:bCs/>
          <w:color w:val="231F20"/>
          <w:sz w:val="24"/>
          <w:szCs w:val="24"/>
        </w:rPr>
        <w:t>Dare</w:t>
      </w:r>
      <w:r w:rsidR="00621590" w:rsidRPr="00407259">
        <w:rPr>
          <w:rFonts w:ascii="Arial" w:hAnsi="Arial" w:cs="Arial"/>
          <w:b/>
          <w:bCs/>
          <w:color w:val="231F20"/>
          <w:sz w:val="24"/>
          <w:szCs w:val="24"/>
        </w:rPr>
        <w:t>:</w:t>
      </w:r>
      <w:r w:rsidR="00621590" w:rsidRPr="00CA7430">
        <w:rPr>
          <w:rFonts w:ascii="Arial" w:hAnsi="Arial" w:cs="Arial"/>
          <w:color w:val="231F20"/>
          <w:sz w:val="24"/>
          <w:szCs w:val="24"/>
        </w:rPr>
        <w:t xml:space="preserve"> about </w:t>
      </w:r>
      <w:r w:rsidRPr="00CA7430">
        <w:rPr>
          <w:rFonts w:ascii="Arial" w:hAnsi="Arial" w:cs="Arial"/>
          <w:color w:val="231F20"/>
          <w:sz w:val="24"/>
          <w:szCs w:val="24"/>
        </w:rPr>
        <w:t>fac</w:t>
      </w:r>
      <w:r w:rsidR="00621590" w:rsidRPr="00CA7430">
        <w:rPr>
          <w:rFonts w:ascii="Arial" w:hAnsi="Arial" w:cs="Arial"/>
          <w:color w:val="231F20"/>
          <w:sz w:val="24"/>
          <w:szCs w:val="24"/>
        </w:rPr>
        <w:t>ing</w:t>
      </w:r>
      <w:r w:rsidRPr="00CA7430">
        <w:rPr>
          <w:rFonts w:ascii="Arial" w:hAnsi="Arial" w:cs="Arial"/>
          <w:color w:val="231F20"/>
          <w:sz w:val="24"/>
          <w:szCs w:val="24"/>
        </w:rPr>
        <w:t xml:space="preserve"> your fears, whether you’re dealing with anxiety, panic, worry, or insomnia. The Dare app can walk you through audio recordings to help you sit comfortably with your anxiety rather than avoiding it, a tactic that can just make anxiety worse. </w:t>
      </w:r>
    </w:p>
    <w:p w14:paraId="2D99D446" w14:textId="7CA249DD" w:rsidR="000A7FBD" w:rsidRPr="000A7FBD" w:rsidRDefault="000A7FBD" w:rsidP="00CA7430">
      <w:pPr>
        <w:rPr>
          <w:rFonts w:ascii="Arial" w:hAnsi="Arial" w:cs="Arial"/>
          <w:sz w:val="24"/>
          <w:szCs w:val="24"/>
        </w:rPr>
      </w:pPr>
      <w:r w:rsidRPr="000A7FBD">
        <w:rPr>
          <w:rFonts w:ascii="Helvetica" w:hAnsi="Helvetica"/>
          <w:color w:val="212B32"/>
          <w:sz w:val="29"/>
          <w:szCs w:val="29"/>
          <w:shd w:val="clear" w:color="auto" w:fill="F0F4F5"/>
        </w:rPr>
        <w:t xml:space="preserve"> </w:t>
      </w:r>
    </w:p>
    <w:p w14:paraId="1E2BB4B4" w14:textId="24A71521" w:rsidR="00CA7430" w:rsidRPr="000A7FBD" w:rsidRDefault="000A7FBD" w:rsidP="00CA7430">
      <w:pPr>
        <w:rPr>
          <w:rFonts w:ascii="Arial" w:hAnsi="Arial" w:cs="Arial"/>
          <w:color w:val="231F20"/>
          <w:sz w:val="24"/>
          <w:szCs w:val="24"/>
        </w:rPr>
      </w:pPr>
      <w:r w:rsidRPr="000A7FBD">
        <w:rPr>
          <w:noProof/>
        </w:rPr>
        <w:drawing>
          <wp:inline distT="0" distB="0" distL="0" distR="0" wp14:anchorId="38E2511B" wp14:editId="07EBB145">
            <wp:extent cx="895350" cy="895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95350" cy="895350"/>
                    </a:xfrm>
                    <a:prstGeom prst="rect">
                      <a:avLst/>
                    </a:prstGeom>
                  </pic:spPr>
                </pic:pic>
              </a:graphicData>
            </a:graphic>
          </wp:inline>
        </w:drawing>
      </w:r>
      <w:proofErr w:type="spellStart"/>
      <w:r w:rsidR="007C600F" w:rsidRPr="008608DC">
        <w:rPr>
          <w:rFonts w:ascii="Arial" w:hAnsi="Arial" w:cs="Arial"/>
          <w:b/>
          <w:bCs/>
          <w:color w:val="3C4043"/>
          <w:sz w:val="24"/>
          <w:szCs w:val="24"/>
          <w:shd w:val="clear" w:color="auto" w:fill="FFFFFF"/>
        </w:rPr>
        <w:t>Worrydolls</w:t>
      </w:r>
      <w:proofErr w:type="spellEnd"/>
      <w:r w:rsidR="007C600F" w:rsidRPr="008608DC">
        <w:rPr>
          <w:rFonts w:ascii="Arial" w:hAnsi="Arial" w:cs="Arial"/>
          <w:b/>
          <w:bCs/>
          <w:color w:val="3C4043"/>
          <w:sz w:val="24"/>
          <w:szCs w:val="24"/>
          <w:shd w:val="clear" w:color="auto" w:fill="FFFFFF"/>
        </w:rPr>
        <w:t xml:space="preserve"> </w:t>
      </w:r>
      <w:r w:rsidR="007C600F" w:rsidRPr="007C600F">
        <w:rPr>
          <w:rFonts w:ascii="Arial" w:hAnsi="Arial" w:cs="Arial"/>
          <w:color w:val="3C4043"/>
          <w:sz w:val="24"/>
          <w:szCs w:val="24"/>
          <w:shd w:val="clear" w:color="auto" w:fill="FFFFFF"/>
        </w:rPr>
        <w:t>is a simple, free </w:t>
      </w:r>
      <w:r w:rsidR="007C600F" w:rsidRPr="008608DC">
        <w:rPr>
          <w:rStyle w:val="Emphasis"/>
          <w:rFonts w:ascii="Arial" w:hAnsi="Arial" w:cs="Arial"/>
          <w:i w:val="0"/>
          <w:iCs w:val="0"/>
          <w:color w:val="52565A"/>
          <w:sz w:val="24"/>
          <w:szCs w:val="24"/>
          <w:shd w:val="clear" w:color="auto" w:fill="FFFFFF"/>
        </w:rPr>
        <w:t>app</w:t>
      </w:r>
      <w:r w:rsidR="007C600F" w:rsidRPr="007C600F">
        <w:rPr>
          <w:rFonts w:ascii="Arial" w:hAnsi="Arial" w:cs="Arial"/>
          <w:color w:val="3C4043"/>
          <w:sz w:val="24"/>
          <w:szCs w:val="24"/>
          <w:shd w:val="clear" w:color="auto" w:fill="FFFFFF"/>
        </w:rPr>
        <w:t> that helps you track your </w:t>
      </w:r>
      <w:r w:rsidR="007C600F" w:rsidRPr="008608DC">
        <w:rPr>
          <w:rStyle w:val="Emphasis"/>
          <w:rFonts w:ascii="Arial" w:hAnsi="Arial" w:cs="Arial"/>
          <w:i w:val="0"/>
          <w:iCs w:val="0"/>
          <w:color w:val="52565A"/>
          <w:sz w:val="24"/>
          <w:szCs w:val="24"/>
          <w:shd w:val="clear" w:color="auto" w:fill="FFFFFF"/>
        </w:rPr>
        <w:t>worries</w:t>
      </w:r>
      <w:r w:rsidR="007C600F" w:rsidRPr="007C600F">
        <w:rPr>
          <w:rFonts w:ascii="Arial" w:hAnsi="Arial" w:cs="Arial"/>
          <w:color w:val="3C4043"/>
          <w:sz w:val="24"/>
          <w:szCs w:val="24"/>
          <w:shd w:val="clear" w:color="auto" w:fill="FFFFFF"/>
        </w:rPr>
        <w:t>. It uses cognitive behavioural therapy, mindfulness, and magic to help anxious people feel better. Inspired by tiny magical </w:t>
      </w:r>
      <w:r w:rsidR="007C600F" w:rsidRPr="008608DC">
        <w:rPr>
          <w:rStyle w:val="Emphasis"/>
          <w:rFonts w:ascii="Arial" w:hAnsi="Arial" w:cs="Arial"/>
          <w:i w:val="0"/>
          <w:iCs w:val="0"/>
          <w:color w:val="52565A"/>
          <w:sz w:val="24"/>
          <w:szCs w:val="24"/>
          <w:shd w:val="clear" w:color="auto" w:fill="FFFFFF"/>
        </w:rPr>
        <w:t>dolls</w:t>
      </w:r>
      <w:r w:rsidR="007C600F" w:rsidRPr="007C600F">
        <w:rPr>
          <w:rFonts w:ascii="Arial" w:hAnsi="Arial" w:cs="Arial"/>
          <w:color w:val="3C4043"/>
          <w:sz w:val="24"/>
          <w:szCs w:val="24"/>
          <w:shd w:val="clear" w:color="auto" w:fill="FFFFFF"/>
        </w:rPr>
        <w:t> given to me by my grandmother.</w:t>
      </w:r>
    </w:p>
    <w:p w14:paraId="62441E7A" w14:textId="655D9212" w:rsidR="00CA7430" w:rsidRDefault="00CA7430" w:rsidP="00CA7430">
      <w:pPr>
        <w:rPr>
          <w:rFonts w:ascii="Arial" w:hAnsi="Arial" w:cs="Arial"/>
          <w:color w:val="3C4043"/>
          <w:sz w:val="24"/>
          <w:szCs w:val="24"/>
          <w:shd w:val="clear" w:color="auto" w:fill="FFFFFF"/>
        </w:rPr>
      </w:pPr>
      <w:r>
        <w:rPr>
          <w:noProof/>
        </w:rPr>
        <w:t xml:space="preserve">   </w:t>
      </w:r>
      <w:r>
        <w:rPr>
          <w:noProof/>
        </w:rPr>
        <w:drawing>
          <wp:inline distT="0" distB="0" distL="0" distR="0" wp14:anchorId="6DA9B954" wp14:editId="6481DF34">
            <wp:extent cx="914400" cy="7924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92480"/>
                    </a:xfrm>
                    <a:prstGeom prst="rect">
                      <a:avLst/>
                    </a:prstGeom>
                    <a:noFill/>
                  </pic:spPr>
                </pic:pic>
              </a:graphicData>
            </a:graphic>
          </wp:inline>
        </w:drawing>
      </w:r>
      <w:r w:rsidRPr="00CA7430">
        <w:rPr>
          <w:rFonts w:ascii="Arial" w:hAnsi="Arial" w:cs="Arial"/>
          <w:sz w:val="24"/>
          <w:szCs w:val="24"/>
        </w:rPr>
        <w:t xml:space="preserve"> </w:t>
      </w:r>
      <w:r w:rsidRPr="00407259">
        <w:rPr>
          <w:rFonts w:ascii="Arial" w:hAnsi="Arial" w:cs="Arial"/>
          <w:b/>
          <w:bCs/>
          <w:sz w:val="24"/>
          <w:szCs w:val="24"/>
        </w:rPr>
        <w:t>Headspace</w:t>
      </w:r>
      <w:r w:rsidRPr="00CA7430">
        <w:rPr>
          <w:rFonts w:ascii="Arial" w:hAnsi="Arial" w:cs="Arial"/>
          <w:sz w:val="24"/>
          <w:szCs w:val="24"/>
        </w:rPr>
        <w:t xml:space="preserve">: </w:t>
      </w:r>
      <w:r w:rsidRPr="00CA7430">
        <w:rPr>
          <w:rFonts w:ascii="Arial" w:hAnsi="Arial" w:cs="Arial"/>
          <w:color w:val="3C4043"/>
          <w:sz w:val="24"/>
          <w:szCs w:val="24"/>
          <w:shd w:val="clear" w:color="auto" w:fill="FFFFFF"/>
        </w:rPr>
        <w:t>Everyday Mindfulness and Meditation for Stress, Anxiety, Sleep, Focus, Fitness, and More. Find Out What Mindfulness Can Do for You in Just 3 Minutes a Day. Basic package free with in-app purchases</w:t>
      </w:r>
    </w:p>
    <w:p w14:paraId="51B9A942" w14:textId="5A9F3852" w:rsidR="003979FB" w:rsidRDefault="003979FB" w:rsidP="00CA7430">
      <w:pPr>
        <w:rPr>
          <w:rFonts w:ascii="Arial" w:hAnsi="Arial" w:cs="Arial"/>
          <w:color w:val="3C4043"/>
          <w:sz w:val="24"/>
          <w:szCs w:val="24"/>
          <w:shd w:val="clear" w:color="auto" w:fill="FFFFFF"/>
        </w:rPr>
      </w:pPr>
    </w:p>
    <w:p w14:paraId="2940787C" w14:textId="533A4B22" w:rsidR="003979FB" w:rsidRPr="003979FB" w:rsidRDefault="003979FB" w:rsidP="00CA7430">
      <w:pPr>
        <w:rPr>
          <w:rFonts w:ascii="Arial" w:hAnsi="Arial" w:cs="Arial"/>
          <w:b/>
          <w:bCs/>
          <w:color w:val="3C4043"/>
          <w:sz w:val="24"/>
          <w:szCs w:val="24"/>
          <w:shd w:val="clear" w:color="auto" w:fill="FFFFFF"/>
        </w:rPr>
      </w:pPr>
      <w:r w:rsidRPr="003979FB">
        <w:rPr>
          <w:noProof/>
        </w:rPr>
        <w:drawing>
          <wp:inline distT="0" distB="0" distL="0" distR="0" wp14:anchorId="7E613E00" wp14:editId="0024CBA8">
            <wp:extent cx="1244600" cy="65441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95301" cy="681078"/>
                    </a:xfrm>
                    <a:prstGeom prst="rect">
                      <a:avLst/>
                    </a:prstGeom>
                  </pic:spPr>
                </pic:pic>
              </a:graphicData>
            </a:graphic>
          </wp:inline>
        </w:drawing>
      </w:r>
      <w:proofErr w:type="spellStart"/>
      <w:r>
        <w:rPr>
          <w:rFonts w:ascii="Arial" w:hAnsi="Arial" w:cs="Arial"/>
          <w:b/>
          <w:bCs/>
          <w:color w:val="3C4043"/>
          <w:sz w:val="24"/>
          <w:szCs w:val="24"/>
          <w:shd w:val="clear" w:color="auto" w:fill="FFFFFF"/>
        </w:rPr>
        <w:t>ThinkNinja</w:t>
      </w:r>
      <w:proofErr w:type="spellEnd"/>
      <w:r>
        <w:rPr>
          <w:rFonts w:ascii="Arial" w:hAnsi="Arial" w:cs="Arial"/>
          <w:b/>
          <w:bCs/>
          <w:color w:val="3C4043"/>
          <w:sz w:val="24"/>
          <w:szCs w:val="24"/>
          <w:shd w:val="clear" w:color="auto" w:fill="FFFFFF"/>
        </w:rPr>
        <w:t xml:space="preserve"> – </w:t>
      </w:r>
      <w:r w:rsidRPr="003979FB">
        <w:rPr>
          <w:rFonts w:ascii="Arial" w:hAnsi="Arial" w:cs="Arial"/>
          <w:color w:val="3C4043"/>
          <w:sz w:val="24"/>
          <w:szCs w:val="24"/>
          <w:shd w:val="clear" w:color="auto" w:fill="FFFFFF"/>
        </w:rPr>
        <w:t>Helping 10-18 year olds with anxiety</w:t>
      </w:r>
      <w:r>
        <w:rPr>
          <w:rFonts w:ascii="Arial" w:hAnsi="Arial" w:cs="Arial"/>
          <w:color w:val="3C4043"/>
          <w:sz w:val="24"/>
          <w:szCs w:val="24"/>
          <w:shd w:val="clear" w:color="auto" w:fill="FFFFFF"/>
        </w:rPr>
        <w:t xml:space="preserve"> through videos and activities</w:t>
      </w:r>
    </w:p>
    <w:p w14:paraId="7D787F1B" w14:textId="77777777" w:rsidR="000A7FBD" w:rsidRPr="00CA7430" w:rsidRDefault="000A7FBD" w:rsidP="00CA7430">
      <w:pPr>
        <w:rPr>
          <w:rFonts w:ascii="Arial" w:hAnsi="Arial" w:cs="Arial"/>
          <w:color w:val="3C4043"/>
          <w:sz w:val="24"/>
          <w:szCs w:val="24"/>
          <w:shd w:val="clear" w:color="auto" w:fill="FFFFFF"/>
        </w:rPr>
      </w:pPr>
    </w:p>
    <w:p w14:paraId="002539D5" w14:textId="4164ECAA" w:rsidR="00642EFB" w:rsidRPr="003979FB" w:rsidRDefault="00B058E6" w:rsidP="00B058E6">
      <w:pPr>
        <w:rPr>
          <w:rFonts w:ascii="Arial" w:hAnsi="Arial" w:cs="Arial"/>
          <w:b/>
          <w:bCs/>
          <w:color w:val="3C4043"/>
          <w:sz w:val="28"/>
          <w:szCs w:val="28"/>
          <w:u w:val="single"/>
          <w:shd w:val="clear" w:color="auto" w:fill="FFFFFF"/>
        </w:rPr>
      </w:pPr>
      <w:r w:rsidRPr="003979FB">
        <w:rPr>
          <w:rFonts w:ascii="Arial" w:hAnsi="Arial" w:cs="Arial"/>
          <w:b/>
          <w:bCs/>
          <w:color w:val="3C4043"/>
          <w:sz w:val="28"/>
          <w:szCs w:val="28"/>
          <w:u w:val="single"/>
          <w:shd w:val="clear" w:color="auto" w:fill="FFFFFF"/>
        </w:rPr>
        <w:t>Sleep</w:t>
      </w:r>
    </w:p>
    <w:p w14:paraId="52FD2956" w14:textId="65FFB263" w:rsidR="008608DC" w:rsidRDefault="001759AD" w:rsidP="00CA7430">
      <w:pPr>
        <w:rPr>
          <w:rFonts w:ascii="Arial" w:hAnsi="Arial" w:cs="Arial"/>
          <w:color w:val="3C4043"/>
          <w:sz w:val="24"/>
          <w:szCs w:val="24"/>
          <w:shd w:val="clear" w:color="auto" w:fill="FFFFFF"/>
        </w:rPr>
      </w:pPr>
      <w:r w:rsidRPr="001759AD">
        <w:rPr>
          <w:noProof/>
        </w:rPr>
        <w:drawing>
          <wp:inline distT="0" distB="0" distL="0" distR="0" wp14:anchorId="58E1B7F6" wp14:editId="6FAC20D5">
            <wp:extent cx="6572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7225" cy="657225"/>
                    </a:xfrm>
                    <a:prstGeom prst="rect">
                      <a:avLst/>
                    </a:prstGeom>
                  </pic:spPr>
                </pic:pic>
              </a:graphicData>
            </a:graphic>
          </wp:inline>
        </w:drawing>
      </w:r>
      <w:r w:rsidRPr="00CA7430">
        <w:rPr>
          <w:rFonts w:ascii="Arial" w:hAnsi="Arial" w:cs="Arial"/>
          <w:sz w:val="24"/>
          <w:szCs w:val="24"/>
        </w:rPr>
        <w:t xml:space="preserve">  </w:t>
      </w:r>
      <w:r w:rsidRPr="00407259">
        <w:rPr>
          <w:rFonts w:ascii="Arial" w:hAnsi="Arial" w:cs="Arial"/>
          <w:b/>
          <w:bCs/>
          <w:sz w:val="24"/>
          <w:szCs w:val="24"/>
        </w:rPr>
        <w:t>Calm</w:t>
      </w:r>
      <w:r w:rsidRPr="00CA7430">
        <w:rPr>
          <w:rFonts w:ascii="Arial" w:hAnsi="Arial" w:cs="Arial"/>
          <w:sz w:val="24"/>
          <w:szCs w:val="24"/>
        </w:rPr>
        <w:t xml:space="preserve">: </w:t>
      </w:r>
      <w:r w:rsidRPr="00CA7430">
        <w:rPr>
          <w:rFonts w:ascii="Arial" w:hAnsi="Arial" w:cs="Arial"/>
          <w:color w:val="3C4043"/>
          <w:sz w:val="24"/>
          <w:szCs w:val="24"/>
          <w:shd w:val="clear" w:color="auto" w:fill="FFFFFF"/>
        </w:rPr>
        <w:t>Find Your Favourite Music Tracks for Focus, Sleep and Relaxation. Free Trial</w:t>
      </w:r>
      <w:r w:rsidR="00B058E6" w:rsidRPr="00CA7430">
        <w:rPr>
          <w:rFonts w:ascii="Arial" w:hAnsi="Arial" w:cs="Arial"/>
          <w:color w:val="3C4043"/>
          <w:sz w:val="24"/>
          <w:szCs w:val="24"/>
          <w:shd w:val="clear" w:color="auto" w:fill="FFFFFF"/>
        </w:rPr>
        <w:t xml:space="preserve"> with in-app purchases</w:t>
      </w:r>
    </w:p>
    <w:p w14:paraId="18714129" w14:textId="72C9E145" w:rsidR="003979FB" w:rsidRPr="003979FB" w:rsidRDefault="00142A6A" w:rsidP="001759AD">
      <w:pPr>
        <w:rPr>
          <w:rFonts w:ascii="Arial" w:hAnsi="Arial" w:cs="Arial"/>
          <w:color w:val="3C4043"/>
          <w:sz w:val="24"/>
          <w:szCs w:val="24"/>
          <w:shd w:val="clear" w:color="auto" w:fill="FFFFFF"/>
        </w:rPr>
      </w:pPr>
      <w:r>
        <w:rPr>
          <w:rFonts w:ascii="Arial" w:hAnsi="Arial" w:cs="Arial"/>
          <w:noProof/>
          <w:color w:val="3C4043"/>
          <w:sz w:val="24"/>
          <w:szCs w:val="24"/>
          <w:shd w:val="clear" w:color="auto" w:fill="FFFFFF"/>
        </w:rPr>
        <w:drawing>
          <wp:inline distT="0" distB="0" distL="0" distR="0" wp14:anchorId="3F780A32" wp14:editId="2B1431D9">
            <wp:extent cx="743585" cy="743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3585" cy="743585"/>
                    </a:xfrm>
                    <a:prstGeom prst="rect">
                      <a:avLst/>
                    </a:prstGeom>
                    <a:noFill/>
                  </pic:spPr>
                </pic:pic>
              </a:graphicData>
            </a:graphic>
          </wp:inline>
        </w:drawing>
      </w:r>
      <w:r w:rsidRPr="00142A6A">
        <w:rPr>
          <w:rFonts w:ascii="Arial" w:hAnsi="Arial" w:cs="Arial"/>
          <w:b/>
          <w:bCs/>
          <w:color w:val="333333"/>
          <w:sz w:val="24"/>
          <w:szCs w:val="24"/>
          <w:shd w:val="clear" w:color="auto" w:fill="FFFFFF"/>
        </w:rPr>
        <w:t xml:space="preserve"> </w:t>
      </w:r>
      <w:r w:rsidRPr="00407259">
        <w:rPr>
          <w:rFonts w:ascii="Arial" w:hAnsi="Arial" w:cs="Arial"/>
          <w:b/>
          <w:bCs/>
          <w:color w:val="333333"/>
          <w:sz w:val="24"/>
          <w:szCs w:val="24"/>
          <w:shd w:val="clear" w:color="auto" w:fill="FFFFFF"/>
        </w:rPr>
        <w:t>The Ultimate Sleep App</w:t>
      </w:r>
      <w:r w:rsidRPr="00407259">
        <w:rPr>
          <w:rFonts w:ascii="Arial" w:hAnsi="Arial" w:cs="Arial"/>
          <w:color w:val="333333"/>
          <w:sz w:val="24"/>
          <w:szCs w:val="24"/>
          <w:shd w:val="clear" w:color="auto" w:fill="FFFFFF"/>
        </w:rPr>
        <w:t>. Instantly relax your overactive mind, so you're sleeping soundly, getting you ready to take on the day! How long since you experienced that?</w:t>
      </w:r>
    </w:p>
    <w:p w14:paraId="2298BC78" w14:textId="4BDD8BEC" w:rsidR="006E3371" w:rsidRPr="003979FB" w:rsidRDefault="00623C91" w:rsidP="001759AD">
      <w:pPr>
        <w:rPr>
          <w:rFonts w:ascii="Arial" w:hAnsi="Arial" w:cs="Arial"/>
          <w:b/>
          <w:bCs/>
          <w:color w:val="231F20"/>
          <w:sz w:val="28"/>
          <w:szCs w:val="28"/>
          <w:u w:val="single"/>
        </w:rPr>
      </w:pPr>
      <w:r w:rsidRPr="003979FB">
        <w:rPr>
          <w:rFonts w:ascii="Arial" w:hAnsi="Arial" w:cs="Arial"/>
          <w:b/>
          <w:bCs/>
          <w:color w:val="231F20"/>
          <w:sz w:val="28"/>
          <w:szCs w:val="28"/>
          <w:u w:val="single"/>
        </w:rPr>
        <w:lastRenderedPageBreak/>
        <w:t>Low Mood</w:t>
      </w:r>
    </w:p>
    <w:p w14:paraId="5F450219" w14:textId="2A9BEDA5" w:rsidR="00623C91" w:rsidRDefault="00623C91" w:rsidP="001759AD">
      <w:pPr>
        <w:rPr>
          <w:rFonts w:ascii="Arial" w:hAnsi="Arial" w:cs="Arial"/>
          <w:color w:val="231F20"/>
          <w:sz w:val="24"/>
          <w:szCs w:val="24"/>
        </w:rPr>
      </w:pPr>
      <w:r w:rsidRPr="00623C91">
        <w:rPr>
          <w:noProof/>
        </w:rPr>
        <w:drawing>
          <wp:inline distT="0" distB="0" distL="0" distR="0" wp14:anchorId="4B033C23" wp14:editId="0A3E2AF9">
            <wp:extent cx="905361" cy="857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4250" t="26000" r="24000" b="25000"/>
                    <a:stretch/>
                  </pic:blipFill>
                  <pic:spPr bwMode="auto">
                    <a:xfrm>
                      <a:off x="0" y="0"/>
                      <a:ext cx="928999" cy="879632"/>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bCs/>
          <w:sz w:val="28"/>
          <w:szCs w:val="28"/>
        </w:rPr>
        <w:t xml:space="preserve"> </w:t>
      </w:r>
      <w:r w:rsidRPr="006E3371">
        <w:rPr>
          <w:rFonts w:ascii="Arial" w:hAnsi="Arial" w:cs="Arial"/>
          <w:b/>
          <w:bCs/>
          <w:color w:val="231F20"/>
          <w:sz w:val="24"/>
          <w:szCs w:val="24"/>
        </w:rPr>
        <w:t>Stop, Breathe, and Think</w:t>
      </w:r>
      <w:r w:rsidRPr="00623C91">
        <w:rPr>
          <w:rFonts w:ascii="Arial" w:hAnsi="Arial" w:cs="Arial"/>
          <w:color w:val="231F20"/>
          <w:sz w:val="24"/>
          <w:szCs w:val="24"/>
        </w:rPr>
        <w:t xml:space="preserve"> is your daily mindfulness app that also prompts you to input how you’re feeling. Select your mood when you open the app and it will suggest the meditations, yoga sequences, or acupressure that could serve you best in that moment, from deep breathing exercises to body scans to visualizations. The check-in feature also allows you to track your moods and progress, so you can examine what you feel most and focus on taming or understanding those anxieties better.</w:t>
      </w:r>
    </w:p>
    <w:p w14:paraId="3AF89E65" w14:textId="6EE15F28" w:rsidR="00496D26" w:rsidRDefault="00496D26" w:rsidP="001759AD">
      <w:pPr>
        <w:rPr>
          <w:rFonts w:ascii="Arial" w:hAnsi="Arial" w:cs="Arial"/>
          <w:color w:val="231F20"/>
          <w:sz w:val="24"/>
          <w:szCs w:val="24"/>
        </w:rPr>
      </w:pPr>
    </w:p>
    <w:p w14:paraId="570C72E6" w14:textId="45A8D8BA" w:rsidR="00496D26" w:rsidRPr="007F176B" w:rsidRDefault="00642EFB" w:rsidP="001759AD">
      <w:pPr>
        <w:rPr>
          <w:rFonts w:ascii="Arial" w:hAnsi="Arial" w:cs="Arial"/>
          <w:color w:val="231F20"/>
          <w:sz w:val="24"/>
          <w:szCs w:val="24"/>
        </w:rPr>
      </w:pPr>
      <w:r w:rsidRPr="00642EFB">
        <w:rPr>
          <w:noProof/>
        </w:rPr>
        <w:drawing>
          <wp:inline distT="0" distB="0" distL="0" distR="0" wp14:anchorId="798F3454" wp14:editId="098BD84B">
            <wp:extent cx="847725" cy="847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47725" cy="847725"/>
                    </a:xfrm>
                    <a:prstGeom prst="rect">
                      <a:avLst/>
                    </a:prstGeom>
                  </pic:spPr>
                </pic:pic>
              </a:graphicData>
            </a:graphic>
          </wp:inline>
        </w:drawing>
      </w:r>
      <w:proofErr w:type="spellStart"/>
      <w:r w:rsidR="007F176B" w:rsidRPr="007F176B">
        <w:rPr>
          <w:rFonts w:ascii="Arial" w:hAnsi="Arial" w:cs="Arial"/>
          <w:b/>
          <w:bCs/>
          <w:color w:val="231F20"/>
          <w:sz w:val="24"/>
          <w:szCs w:val="24"/>
        </w:rPr>
        <w:t>Daylio</w:t>
      </w:r>
      <w:proofErr w:type="spellEnd"/>
      <w:r w:rsidR="007F176B">
        <w:rPr>
          <w:rFonts w:ascii="Arial" w:hAnsi="Arial" w:cs="Arial"/>
          <w:b/>
          <w:bCs/>
          <w:color w:val="231F20"/>
          <w:sz w:val="24"/>
          <w:szCs w:val="24"/>
        </w:rPr>
        <w:t xml:space="preserve"> </w:t>
      </w:r>
      <w:r w:rsidR="007F176B" w:rsidRPr="007F176B">
        <w:rPr>
          <w:rFonts w:ascii="Arial" w:hAnsi="Arial" w:cs="Arial"/>
          <w:color w:val="3C4043"/>
          <w:sz w:val="24"/>
          <w:szCs w:val="24"/>
          <w:shd w:val="clear" w:color="auto" w:fill="FFFFFF"/>
        </w:rPr>
        <w:t>enables you to keep a private diary without having to type a single line. Try this beautifully designed micro-diary app right now for FREE!</w:t>
      </w:r>
    </w:p>
    <w:p w14:paraId="5036DC8D" w14:textId="77777777" w:rsidR="00FE3A43" w:rsidRDefault="00FE3A43" w:rsidP="001759AD">
      <w:pPr>
        <w:rPr>
          <w:rFonts w:ascii="Arial" w:hAnsi="Arial" w:cs="Arial"/>
          <w:color w:val="231F20"/>
          <w:sz w:val="24"/>
          <w:szCs w:val="24"/>
        </w:rPr>
      </w:pPr>
    </w:p>
    <w:p w14:paraId="32278035" w14:textId="21ACD2DC" w:rsidR="00621590" w:rsidRDefault="00AF6FDF" w:rsidP="001759AD">
      <w:pPr>
        <w:rPr>
          <w:rFonts w:ascii="Arial" w:hAnsi="Arial" w:cs="Arial"/>
          <w:color w:val="000000"/>
          <w:sz w:val="24"/>
          <w:szCs w:val="24"/>
        </w:rPr>
      </w:pPr>
      <w:r w:rsidRPr="00AF6FDF">
        <w:rPr>
          <w:noProof/>
        </w:rPr>
        <w:drawing>
          <wp:inline distT="0" distB="0" distL="0" distR="0" wp14:anchorId="2D356C07" wp14:editId="4938C365">
            <wp:extent cx="866775" cy="866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66775" cy="866775"/>
                    </a:xfrm>
                    <a:prstGeom prst="rect">
                      <a:avLst/>
                    </a:prstGeom>
                  </pic:spPr>
                </pic:pic>
              </a:graphicData>
            </a:graphic>
          </wp:inline>
        </w:drawing>
      </w:r>
      <w:r w:rsidR="002103C1">
        <w:rPr>
          <w:rFonts w:ascii="Arial" w:hAnsi="Arial" w:cs="Arial"/>
          <w:b/>
          <w:bCs/>
          <w:sz w:val="24"/>
          <w:szCs w:val="24"/>
        </w:rPr>
        <w:t xml:space="preserve"> </w:t>
      </w:r>
      <w:proofErr w:type="spellStart"/>
      <w:r>
        <w:rPr>
          <w:rFonts w:ascii="Arial" w:hAnsi="Arial" w:cs="Arial"/>
          <w:b/>
          <w:bCs/>
          <w:sz w:val="24"/>
          <w:szCs w:val="24"/>
        </w:rPr>
        <w:t>Sanvello</w:t>
      </w:r>
      <w:proofErr w:type="spellEnd"/>
      <w:r w:rsidR="002103C1">
        <w:rPr>
          <w:rFonts w:ascii="Arial" w:hAnsi="Arial" w:cs="Arial"/>
          <w:b/>
          <w:bCs/>
          <w:sz w:val="24"/>
          <w:szCs w:val="24"/>
        </w:rPr>
        <w:t xml:space="preserve">: </w:t>
      </w:r>
      <w:r w:rsidR="002103C1" w:rsidRPr="002103C1">
        <w:rPr>
          <w:rFonts w:ascii="Arial" w:hAnsi="Arial" w:cs="Arial"/>
          <w:color w:val="000000"/>
          <w:sz w:val="24"/>
          <w:szCs w:val="24"/>
        </w:rPr>
        <w:t xml:space="preserve">provides space for you to track your moods, health, and habits, offering relaxation techniques and mindfulness exercises tailored to your specific needs. </w:t>
      </w:r>
      <w:r w:rsidR="002103C1">
        <w:rPr>
          <w:rFonts w:ascii="Arial" w:hAnsi="Arial" w:cs="Arial"/>
          <w:color w:val="000000"/>
          <w:sz w:val="24"/>
          <w:szCs w:val="24"/>
        </w:rPr>
        <w:t>Free access with in-app purchases</w:t>
      </w:r>
      <w:r>
        <w:rPr>
          <w:rFonts w:ascii="Arial" w:hAnsi="Arial" w:cs="Arial"/>
          <w:color w:val="000000"/>
          <w:sz w:val="24"/>
          <w:szCs w:val="24"/>
        </w:rPr>
        <w:t xml:space="preserve"> and parental guidance advised.</w:t>
      </w:r>
    </w:p>
    <w:p w14:paraId="20CF067F" w14:textId="77777777" w:rsidR="00FE3A43" w:rsidRDefault="00FE3A43" w:rsidP="001759AD">
      <w:pPr>
        <w:rPr>
          <w:rFonts w:ascii="Arial" w:hAnsi="Arial" w:cs="Arial"/>
          <w:color w:val="000000"/>
          <w:sz w:val="24"/>
          <w:szCs w:val="24"/>
        </w:rPr>
      </w:pPr>
    </w:p>
    <w:p w14:paraId="0D46B7D1" w14:textId="77777777" w:rsidR="00642EFB" w:rsidRDefault="003B7AB0" w:rsidP="001759AD">
      <w:pPr>
        <w:rPr>
          <w:rFonts w:ascii="Arial" w:hAnsi="Arial" w:cs="Arial"/>
          <w:color w:val="333333"/>
          <w:sz w:val="24"/>
          <w:szCs w:val="24"/>
          <w:shd w:val="clear" w:color="auto" w:fill="FFFFFF"/>
        </w:rPr>
      </w:pPr>
      <w:r w:rsidRPr="003B7AB0">
        <w:rPr>
          <w:noProof/>
        </w:rPr>
        <w:drawing>
          <wp:inline distT="0" distB="0" distL="0" distR="0" wp14:anchorId="0F94F7E5" wp14:editId="2A7D70DF">
            <wp:extent cx="952500" cy="952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52500" cy="952500"/>
                    </a:xfrm>
                    <a:prstGeom prst="rect">
                      <a:avLst/>
                    </a:prstGeom>
                  </pic:spPr>
                </pic:pic>
              </a:graphicData>
            </a:graphic>
          </wp:inline>
        </w:drawing>
      </w:r>
      <w:r>
        <w:rPr>
          <w:rFonts w:ascii="Arial" w:hAnsi="Arial" w:cs="Arial"/>
          <w:color w:val="000000"/>
          <w:sz w:val="24"/>
          <w:szCs w:val="24"/>
        </w:rPr>
        <w:t xml:space="preserve"> </w:t>
      </w:r>
      <w:r w:rsidRPr="006E3371">
        <w:rPr>
          <w:rFonts w:ascii="Arial" w:hAnsi="Arial" w:cs="Arial"/>
          <w:b/>
          <w:bCs/>
          <w:color w:val="000000"/>
          <w:sz w:val="24"/>
          <w:szCs w:val="24"/>
        </w:rPr>
        <w:t>What’s Up</w:t>
      </w:r>
      <w:r>
        <w:rPr>
          <w:rFonts w:ascii="Arial" w:hAnsi="Arial" w:cs="Arial"/>
          <w:color w:val="000000"/>
          <w:sz w:val="24"/>
          <w:szCs w:val="24"/>
        </w:rPr>
        <w:t>:</w:t>
      </w:r>
      <w:r w:rsidRPr="003B7AB0">
        <w:rPr>
          <w:rFonts w:ascii="Arial" w:hAnsi="Arial" w:cs="Arial"/>
          <w:color w:val="333333"/>
          <w:sz w:val="26"/>
          <w:szCs w:val="26"/>
          <w:shd w:val="clear" w:color="auto" w:fill="FFFFFF"/>
        </w:rPr>
        <w:t xml:space="preserve"> </w:t>
      </w:r>
      <w:r w:rsidRPr="003B7AB0">
        <w:rPr>
          <w:rFonts w:ascii="Arial" w:hAnsi="Arial" w:cs="Arial"/>
          <w:color w:val="333333"/>
          <w:sz w:val="24"/>
          <w:szCs w:val="24"/>
          <w:shd w:val="clear" w:color="auto" w:fill="FFFFFF"/>
        </w:rPr>
        <w:t xml:space="preserve">free app that uses Cognitive </w:t>
      </w:r>
      <w:proofErr w:type="spellStart"/>
      <w:r w:rsidRPr="003B7AB0">
        <w:rPr>
          <w:rFonts w:ascii="Arial" w:hAnsi="Arial" w:cs="Arial"/>
          <w:color w:val="333333"/>
          <w:sz w:val="24"/>
          <w:szCs w:val="24"/>
          <w:shd w:val="clear" w:color="auto" w:fill="FFFFFF"/>
        </w:rPr>
        <w:t>Behavioral</w:t>
      </w:r>
      <w:proofErr w:type="spellEnd"/>
      <w:r w:rsidRPr="003B7AB0">
        <w:rPr>
          <w:rFonts w:ascii="Arial" w:hAnsi="Arial" w:cs="Arial"/>
          <w:color w:val="333333"/>
          <w:sz w:val="24"/>
          <w:szCs w:val="24"/>
          <w:shd w:val="clear" w:color="auto" w:fill="FFFFFF"/>
        </w:rPr>
        <w:t xml:space="preserve"> Therapy (CBT) and Acceptance Commitment Therapy (ACT) methods to help you cope with Depression, Anxiety, Stress, and more. Use the positive and negative habit tracker to maintain your good habits, and break those that are counterproductive. We particularly love the “Get Grounded” page, which contains over 100 different questions to pinpoint what you’re feeling, and the “Thinking Patterns” page, which teaches you how to stop negative internal monologues. Try it out for yourself.</w:t>
      </w:r>
    </w:p>
    <w:p w14:paraId="739632C2" w14:textId="77777777" w:rsidR="00142A6A" w:rsidRDefault="00142A6A" w:rsidP="001759AD">
      <w:pPr>
        <w:rPr>
          <w:rFonts w:ascii="Arial" w:hAnsi="Arial" w:cs="Arial"/>
          <w:b/>
          <w:bCs/>
          <w:color w:val="333333"/>
          <w:sz w:val="28"/>
          <w:szCs w:val="28"/>
          <w:u w:val="single"/>
          <w:shd w:val="clear" w:color="auto" w:fill="FFFFFF"/>
        </w:rPr>
      </w:pPr>
    </w:p>
    <w:p w14:paraId="3CA57EDE" w14:textId="77777777" w:rsidR="00142A6A" w:rsidRDefault="00142A6A" w:rsidP="00142A6A">
      <w:pPr>
        <w:shd w:val="clear" w:color="auto" w:fill="FFFFFF"/>
        <w:spacing w:after="0" w:line="240" w:lineRule="auto"/>
        <w:outlineLvl w:val="0"/>
        <w:rPr>
          <w:rFonts w:ascii="Helvetica" w:eastAsia="Times New Roman" w:hAnsi="Helvetica" w:cs="Helvetica"/>
          <w:b/>
          <w:bCs/>
          <w:color w:val="636366"/>
          <w:spacing w:val="10"/>
          <w:kern w:val="36"/>
          <w:sz w:val="16"/>
          <w:szCs w:val="16"/>
          <w:bdr w:val="single" w:sz="6" w:space="0" w:color="636366" w:frame="1"/>
          <w:lang w:eastAsia="en-GB"/>
        </w:rPr>
      </w:pPr>
    </w:p>
    <w:p w14:paraId="3A322B3D" w14:textId="44EFBFFF" w:rsidR="00142A6A" w:rsidRPr="00142A6A" w:rsidRDefault="00142A6A" w:rsidP="00142A6A">
      <w:pPr>
        <w:shd w:val="clear" w:color="auto" w:fill="FFFFFF"/>
        <w:spacing w:after="0" w:line="240" w:lineRule="auto"/>
        <w:outlineLvl w:val="0"/>
        <w:rPr>
          <w:rFonts w:ascii="Helvetica" w:eastAsia="Times New Roman" w:hAnsi="Helvetica" w:cs="Helvetica"/>
          <w:b/>
          <w:bCs/>
          <w:color w:val="1D1D1F"/>
          <w:spacing w:val="6"/>
          <w:kern w:val="36"/>
          <w:sz w:val="36"/>
          <w:szCs w:val="36"/>
          <w:lang w:eastAsia="en-GB"/>
        </w:rPr>
      </w:pPr>
      <w:r w:rsidRPr="00142A6A">
        <w:rPr>
          <w:rFonts w:ascii="Helvetica" w:eastAsia="Times New Roman" w:hAnsi="Helvetica" w:cs="Helvetica"/>
          <w:b/>
          <w:bCs/>
          <w:color w:val="636366"/>
          <w:spacing w:val="10"/>
          <w:kern w:val="36"/>
          <w:sz w:val="16"/>
          <w:szCs w:val="16"/>
          <w:bdr w:val="single" w:sz="6" w:space="0" w:color="636366" w:frame="1"/>
          <w:lang w:eastAsia="en-GB"/>
        </w:rPr>
        <w:t>4+</w:t>
      </w:r>
    </w:p>
    <w:p w14:paraId="15B7E293" w14:textId="56D9A1D6" w:rsidR="006E3371" w:rsidRDefault="00142A6A" w:rsidP="001759AD">
      <w:pPr>
        <w:rPr>
          <w:rFonts w:ascii="Arial" w:hAnsi="Arial" w:cs="Arial"/>
          <w:b/>
          <w:bCs/>
          <w:color w:val="333333"/>
          <w:sz w:val="28"/>
          <w:szCs w:val="28"/>
          <w:u w:val="single"/>
          <w:shd w:val="clear" w:color="auto" w:fill="FFFFFF"/>
        </w:rPr>
      </w:pPr>
      <w:r>
        <w:rPr>
          <w:rFonts w:ascii="Arial" w:hAnsi="Arial" w:cs="Arial"/>
          <w:b/>
          <w:bCs/>
          <w:color w:val="333333"/>
          <w:sz w:val="28"/>
          <w:szCs w:val="28"/>
          <w:u w:val="single"/>
          <w:shd w:val="clear" w:color="auto" w:fill="FFFFFF"/>
        </w:rPr>
        <w:lastRenderedPageBreak/>
        <w:t>E</w:t>
      </w:r>
      <w:r w:rsidR="006E3371" w:rsidRPr="003979FB">
        <w:rPr>
          <w:rFonts w:ascii="Arial" w:hAnsi="Arial" w:cs="Arial"/>
          <w:b/>
          <w:bCs/>
          <w:color w:val="333333"/>
          <w:sz w:val="28"/>
          <w:szCs w:val="28"/>
          <w:u w:val="single"/>
          <w:shd w:val="clear" w:color="auto" w:fill="FFFFFF"/>
        </w:rPr>
        <w:t>motional Well-being Support</w:t>
      </w:r>
    </w:p>
    <w:p w14:paraId="2D313AF4" w14:textId="77777777" w:rsidR="003979FB" w:rsidRPr="003979FB" w:rsidRDefault="003979FB" w:rsidP="003979FB">
      <w:pPr>
        <w:rPr>
          <w:rFonts w:ascii="Arial" w:hAnsi="Arial" w:cs="Arial"/>
          <w:b/>
          <w:bCs/>
          <w:color w:val="333333"/>
          <w:sz w:val="24"/>
          <w:szCs w:val="24"/>
          <w:shd w:val="clear" w:color="auto" w:fill="FFFFFF"/>
        </w:rPr>
      </w:pPr>
    </w:p>
    <w:p w14:paraId="54AF66F9" w14:textId="77777777" w:rsidR="003979FB" w:rsidRDefault="003979FB" w:rsidP="003979FB">
      <w:pPr>
        <w:rPr>
          <w:rFonts w:ascii="Arial" w:hAnsi="Arial" w:cs="Arial"/>
          <w:sz w:val="24"/>
          <w:szCs w:val="24"/>
          <w:shd w:val="clear" w:color="auto" w:fill="FFFFFF"/>
        </w:rPr>
      </w:pPr>
      <w:r w:rsidRPr="00C2645D">
        <w:rPr>
          <w:noProof/>
        </w:rPr>
        <w:drawing>
          <wp:inline distT="0" distB="0" distL="0" distR="0" wp14:anchorId="680E5178" wp14:editId="085861D5">
            <wp:extent cx="1423670" cy="876104"/>
            <wp:effectExtent l="0" t="0" r="508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67697" cy="903198"/>
                    </a:xfrm>
                    <a:prstGeom prst="rect">
                      <a:avLst/>
                    </a:prstGeom>
                  </pic:spPr>
                </pic:pic>
              </a:graphicData>
            </a:graphic>
          </wp:inline>
        </w:drawing>
      </w:r>
      <w:r w:rsidRPr="00C2645D">
        <w:rPr>
          <w:rFonts w:ascii="Arial" w:hAnsi="Arial" w:cs="Arial"/>
          <w:color w:val="777777"/>
          <w:sz w:val="26"/>
          <w:szCs w:val="26"/>
          <w:shd w:val="clear" w:color="auto" w:fill="FFFFFF"/>
        </w:rPr>
        <w:t xml:space="preserve"> </w:t>
      </w:r>
      <w:r w:rsidRPr="00C2645D">
        <w:rPr>
          <w:rFonts w:ascii="Arial" w:hAnsi="Arial" w:cs="Arial"/>
          <w:sz w:val="24"/>
          <w:szCs w:val="24"/>
          <w:shd w:val="clear" w:color="auto" w:fill="FFFFFF"/>
        </w:rPr>
        <w:t xml:space="preserve">Combined Minds is an app developed for teenage mental health charity stem4 by Dr </w:t>
      </w:r>
      <w:proofErr w:type="spellStart"/>
      <w:r w:rsidRPr="00C2645D">
        <w:rPr>
          <w:rFonts w:ascii="Arial" w:hAnsi="Arial" w:cs="Arial"/>
          <w:sz w:val="24"/>
          <w:szCs w:val="24"/>
          <w:shd w:val="clear" w:color="auto" w:fill="FFFFFF"/>
        </w:rPr>
        <w:t>Nihara</w:t>
      </w:r>
      <w:proofErr w:type="spellEnd"/>
      <w:r w:rsidRPr="00C2645D">
        <w:rPr>
          <w:rFonts w:ascii="Arial" w:hAnsi="Arial" w:cs="Arial"/>
          <w:sz w:val="24"/>
          <w:szCs w:val="24"/>
          <w:shd w:val="clear" w:color="auto" w:fill="FFFFFF"/>
        </w:rPr>
        <w:t xml:space="preserve"> Krause, Consultant Clinical Psychologist, to help families and friends support young people with their mental health.</w:t>
      </w:r>
    </w:p>
    <w:p w14:paraId="0EBBE9B8" w14:textId="77777777" w:rsidR="006E3371" w:rsidRDefault="006E3371" w:rsidP="001759AD">
      <w:pPr>
        <w:rPr>
          <w:rFonts w:ascii="Arial" w:hAnsi="Arial" w:cs="Arial"/>
          <w:color w:val="333333"/>
          <w:sz w:val="24"/>
          <w:szCs w:val="24"/>
          <w:shd w:val="clear" w:color="auto" w:fill="FFFFFF"/>
        </w:rPr>
      </w:pPr>
    </w:p>
    <w:p w14:paraId="4FA1ADD2" w14:textId="7A094EC9" w:rsidR="003B7AB0" w:rsidRDefault="003B7AB0" w:rsidP="001759AD">
      <w:pPr>
        <w:rPr>
          <w:rFonts w:ascii="Arial" w:hAnsi="Arial" w:cs="Arial"/>
          <w:color w:val="000000"/>
          <w:sz w:val="24"/>
          <w:szCs w:val="24"/>
        </w:rPr>
      </w:pPr>
      <w:r w:rsidRPr="003B7AB0">
        <w:rPr>
          <w:noProof/>
        </w:rPr>
        <w:drawing>
          <wp:inline distT="0" distB="0" distL="0" distR="0" wp14:anchorId="7C9B9137" wp14:editId="4423A432">
            <wp:extent cx="990600" cy="990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90600" cy="990600"/>
                    </a:xfrm>
                    <a:prstGeom prst="rect">
                      <a:avLst/>
                    </a:prstGeom>
                  </pic:spPr>
                </pic:pic>
              </a:graphicData>
            </a:graphic>
          </wp:inline>
        </w:drawing>
      </w:r>
      <w:r>
        <w:rPr>
          <w:rFonts w:ascii="Arial" w:hAnsi="Arial" w:cs="Arial"/>
          <w:color w:val="000000"/>
          <w:sz w:val="24"/>
          <w:szCs w:val="24"/>
        </w:rPr>
        <w:t xml:space="preserve"> </w:t>
      </w:r>
      <w:r w:rsidRPr="006E3371">
        <w:rPr>
          <w:rFonts w:ascii="Arial" w:hAnsi="Arial" w:cs="Arial"/>
          <w:b/>
          <w:bCs/>
          <w:color w:val="000000"/>
          <w:sz w:val="24"/>
          <w:szCs w:val="24"/>
        </w:rPr>
        <w:t>Happify</w:t>
      </w:r>
      <w:r>
        <w:rPr>
          <w:rFonts w:ascii="Arial" w:hAnsi="Arial" w:cs="Arial"/>
          <w:color w:val="000000"/>
          <w:sz w:val="24"/>
          <w:szCs w:val="24"/>
        </w:rPr>
        <w:t xml:space="preserve">: </w:t>
      </w:r>
      <w:r w:rsidRPr="003B7AB0">
        <w:rPr>
          <w:rFonts w:ascii="Arial" w:hAnsi="Arial" w:cs="Arial"/>
          <w:color w:val="000000"/>
          <w:sz w:val="24"/>
          <w:szCs w:val="24"/>
        </w:rPr>
        <w:t>With its psychologist-approved mood-training program, the Happify app is your fast-track to a good mood. Try various engaging games, activity suggestions, gratitude prompts and more to train your brain as if it were a muscle, to overcome negative thoughts. The best part? Its free!</w:t>
      </w:r>
    </w:p>
    <w:p w14:paraId="52206F14" w14:textId="4152280F" w:rsidR="006E3371" w:rsidRDefault="006E3371" w:rsidP="001759AD">
      <w:pPr>
        <w:rPr>
          <w:rFonts w:ascii="Arial" w:hAnsi="Arial" w:cs="Arial"/>
          <w:color w:val="000000"/>
          <w:sz w:val="24"/>
          <w:szCs w:val="24"/>
        </w:rPr>
      </w:pPr>
    </w:p>
    <w:p w14:paraId="575BD281" w14:textId="6A428211" w:rsidR="002103C1" w:rsidRDefault="006E3371" w:rsidP="001759AD">
      <w:pPr>
        <w:rPr>
          <w:rFonts w:ascii="Arial" w:hAnsi="Arial" w:cs="Arial"/>
          <w:color w:val="333333"/>
          <w:sz w:val="24"/>
          <w:szCs w:val="24"/>
          <w:shd w:val="clear" w:color="auto" w:fill="FFFFFF"/>
        </w:rPr>
      </w:pPr>
      <w:r w:rsidRPr="006E3371">
        <w:rPr>
          <w:noProof/>
        </w:rPr>
        <w:drawing>
          <wp:inline distT="0" distB="0" distL="0" distR="0" wp14:anchorId="0A0DF18B" wp14:editId="74B81C92">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76300" cy="876300"/>
                    </a:xfrm>
                    <a:prstGeom prst="rect">
                      <a:avLst/>
                    </a:prstGeom>
                  </pic:spPr>
                </pic:pic>
              </a:graphicData>
            </a:graphic>
          </wp:inline>
        </w:drawing>
      </w:r>
      <w:r>
        <w:rPr>
          <w:rFonts w:ascii="Arial" w:hAnsi="Arial" w:cs="Arial"/>
          <w:color w:val="000000"/>
          <w:sz w:val="24"/>
          <w:szCs w:val="24"/>
        </w:rPr>
        <w:t xml:space="preserve"> </w:t>
      </w:r>
      <w:r w:rsidRPr="006E3371">
        <w:rPr>
          <w:rFonts w:ascii="Arial" w:hAnsi="Arial" w:cs="Arial"/>
          <w:b/>
          <w:bCs/>
          <w:color w:val="333333"/>
          <w:sz w:val="24"/>
          <w:szCs w:val="24"/>
          <w:shd w:val="clear" w:color="auto" w:fill="FFFFFF"/>
        </w:rPr>
        <w:t>The Happy Child - Parenting App</w:t>
      </w:r>
      <w:r w:rsidRPr="006E3371">
        <w:rPr>
          <w:rFonts w:ascii="Arial" w:hAnsi="Arial" w:cs="Arial"/>
          <w:color w:val="333333"/>
          <w:sz w:val="24"/>
          <w:szCs w:val="24"/>
          <w:shd w:val="clear" w:color="auto" w:fill="FFFFFF"/>
        </w:rPr>
        <w:t xml:space="preserve"> grants you access to cutting-edge research and tips that will help you raise a happy, well-adjusted child. Years of ground-breaking research and findings in Psychology, Neuroscience and </w:t>
      </w:r>
      <w:r w:rsidR="00CF12A9" w:rsidRPr="006E3371">
        <w:rPr>
          <w:rFonts w:ascii="Arial" w:hAnsi="Arial" w:cs="Arial"/>
          <w:color w:val="333333"/>
          <w:sz w:val="24"/>
          <w:szCs w:val="24"/>
          <w:shd w:val="clear" w:color="auto" w:fill="FFFFFF"/>
        </w:rPr>
        <w:t>Paediatrics</w:t>
      </w:r>
      <w:r w:rsidRPr="006E3371">
        <w:rPr>
          <w:rFonts w:ascii="Arial" w:hAnsi="Arial" w:cs="Arial"/>
          <w:color w:val="333333"/>
          <w:sz w:val="24"/>
          <w:szCs w:val="24"/>
          <w:shd w:val="clear" w:color="auto" w:fill="FFFFFF"/>
        </w:rPr>
        <w:t xml:space="preserve"> have been curated into one easy-to-use app… for free (no in-app-purchases)!</w:t>
      </w:r>
    </w:p>
    <w:p w14:paraId="706C2608" w14:textId="7FFBEC0D" w:rsidR="00407259" w:rsidRDefault="00407259" w:rsidP="001759AD">
      <w:pPr>
        <w:rPr>
          <w:rFonts w:ascii="Arial" w:hAnsi="Arial" w:cs="Arial"/>
          <w:color w:val="333333"/>
          <w:sz w:val="24"/>
          <w:szCs w:val="24"/>
          <w:shd w:val="clear" w:color="auto" w:fill="FFFFFF"/>
        </w:rPr>
      </w:pPr>
    </w:p>
    <w:p w14:paraId="7E9BA555" w14:textId="501FFA66" w:rsidR="00407259" w:rsidRDefault="00407259" w:rsidP="001759AD">
      <w:pPr>
        <w:rPr>
          <w:rFonts w:ascii="Arial" w:hAnsi="Arial" w:cs="Arial"/>
          <w:color w:val="3C4043"/>
          <w:sz w:val="21"/>
          <w:szCs w:val="21"/>
          <w:shd w:val="clear" w:color="auto" w:fill="FFFFFF"/>
        </w:rPr>
      </w:pPr>
      <w:r w:rsidRPr="00407259">
        <w:rPr>
          <w:noProof/>
        </w:rPr>
        <w:drawing>
          <wp:inline distT="0" distB="0" distL="0" distR="0" wp14:anchorId="0438D641" wp14:editId="12FF5761">
            <wp:extent cx="8001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00100" cy="800100"/>
                    </a:xfrm>
                    <a:prstGeom prst="rect">
                      <a:avLst/>
                    </a:prstGeom>
                  </pic:spPr>
                </pic:pic>
              </a:graphicData>
            </a:graphic>
          </wp:inline>
        </w:drawing>
      </w:r>
      <w:r>
        <w:rPr>
          <w:rFonts w:ascii="Arial" w:hAnsi="Arial" w:cs="Arial"/>
          <w:b/>
          <w:bCs/>
          <w:color w:val="333333"/>
          <w:sz w:val="24"/>
          <w:szCs w:val="24"/>
          <w:shd w:val="clear" w:color="auto" w:fill="FFFFFF"/>
        </w:rPr>
        <w:t xml:space="preserve"> </w:t>
      </w:r>
      <w:r w:rsidRPr="00407259">
        <w:rPr>
          <w:rFonts w:ascii="Arial" w:hAnsi="Arial" w:cs="Arial"/>
          <w:b/>
          <w:bCs/>
          <w:color w:val="333333"/>
          <w:sz w:val="24"/>
          <w:szCs w:val="24"/>
          <w:shd w:val="clear" w:color="auto" w:fill="FFFFFF"/>
        </w:rPr>
        <w:t>Silk Art</w:t>
      </w:r>
      <w:r w:rsidRPr="00407259">
        <w:rPr>
          <w:rFonts w:ascii="Arial" w:hAnsi="Arial" w:cs="Arial"/>
          <w:color w:val="333333"/>
          <w:sz w:val="24"/>
          <w:szCs w:val="24"/>
          <w:shd w:val="clear" w:color="auto" w:fill="FFFFFF"/>
        </w:rPr>
        <w:t xml:space="preserve"> - </w:t>
      </w:r>
      <w:r w:rsidRPr="00407259">
        <w:rPr>
          <w:rFonts w:ascii="Arial" w:hAnsi="Arial" w:cs="Arial"/>
          <w:color w:val="3C4043"/>
          <w:sz w:val="24"/>
          <w:szCs w:val="24"/>
          <w:shd w:val="clear" w:color="auto" w:fill="FFFFFF"/>
        </w:rPr>
        <w:t>Relax and create beautiful flowing </w:t>
      </w:r>
      <w:r w:rsidRPr="00407259">
        <w:rPr>
          <w:rStyle w:val="Emphasis"/>
          <w:rFonts w:ascii="Arial" w:hAnsi="Arial" w:cs="Arial"/>
          <w:i w:val="0"/>
          <w:iCs w:val="0"/>
          <w:color w:val="52565A"/>
          <w:sz w:val="24"/>
          <w:szCs w:val="24"/>
          <w:shd w:val="clear" w:color="auto" w:fill="FFFFFF"/>
        </w:rPr>
        <w:t>art</w:t>
      </w:r>
      <w:r w:rsidRPr="00407259">
        <w:rPr>
          <w:rFonts w:ascii="Arial" w:hAnsi="Arial" w:cs="Arial"/>
          <w:color w:val="3C4043"/>
          <w:sz w:val="21"/>
          <w:szCs w:val="21"/>
          <w:shd w:val="clear" w:color="auto" w:fill="FFFFFF"/>
        </w:rPr>
        <w:t> </w:t>
      </w:r>
    </w:p>
    <w:p w14:paraId="2818316B" w14:textId="77777777" w:rsidR="007C600F" w:rsidRDefault="007C600F" w:rsidP="001759AD">
      <w:pPr>
        <w:rPr>
          <w:rFonts w:ascii="Arial" w:hAnsi="Arial" w:cs="Arial"/>
          <w:color w:val="333333"/>
          <w:sz w:val="24"/>
          <w:szCs w:val="24"/>
          <w:shd w:val="clear" w:color="auto" w:fill="FFFFFF"/>
        </w:rPr>
      </w:pPr>
    </w:p>
    <w:p w14:paraId="119D5BF8" w14:textId="191E43DA" w:rsidR="006E3371" w:rsidRDefault="007C600F" w:rsidP="001759AD">
      <w:pPr>
        <w:rPr>
          <w:rFonts w:ascii="Arial" w:hAnsi="Arial" w:cs="Arial"/>
          <w:color w:val="333333"/>
          <w:sz w:val="24"/>
          <w:szCs w:val="24"/>
          <w:shd w:val="clear" w:color="auto" w:fill="FFFFFF"/>
        </w:rPr>
      </w:pPr>
      <w:r w:rsidRPr="007C600F">
        <w:rPr>
          <w:noProof/>
        </w:rPr>
        <w:drawing>
          <wp:inline distT="0" distB="0" distL="0" distR="0" wp14:anchorId="714C6C08" wp14:editId="1E49B6F6">
            <wp:extent cx="781050" cy="781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81050" cy="781050"/>
                    </a:xfrm>
                    <a:prstGeom prst="rect">
                      <a:avLst/>
                    </a:prstGeom>
                  </pic:spPr>
                </pic:pic>
              </a:graphicData>
            </a:graphic>
          </wp:inline>
        </w:drawing>
      </w:r>
      <w:r>
        <w:rPr>
          <w:rFonts w:ascii="Arial" w:hAnsi="Arial" w:cs="Arial"/>
          <w:color w:val="333333"/>
          <w:sz w:val="24"/>
          <w:szCs w:val="24"/>
          <w:shd w:val="clear" w:color="auto" w:fill="FFFFFF"/>
        </w:rPr>
        <w:t xml:space="preserve"> </w:t>
      </w:r>
      <w:r w:rsidRPr="007C600F">
        <w:rPr>
          <w:rFonts w:ascii="Arial" w:hAnsi="Arial" w:cs="Arial"/>
          <w:b/>
          <w:bCs/>
          <w:color w:val="333333"/>
          <w:sz w:val="24"/>
          <w:szCs w:val="24"/>
          <w:shd w:val="clear" w:color="auto" w:fill="FFFFFF"/>
        </w:rPr>
        <w:t>Hub of Hope -</w:t>
      </w:r>
      <w:r>
        <w:rPr>
          <w:rFonts w:ascii="Arial" w:hAnsi="Arial" w:cs="Arial"/>
          <w:color w:val="333333"/>
          <w:sz w:val="24"/>
          <w:szCs w:val="24"/>
          <w:shd w:val="clear" w:color="auto" w:fill="FFFFFF"/>
        </w:rPr>
        <w:t xml:space="preserve"> </w:t>
      </w:r>
      <w:r w:rsidRPr="007C600F">
        <w:rPr>
          <w:rFonts w:ascii="Arial" w:hAnsi="Arial" w:cs="Arial"/>
          <w:color w:val="333333"/>
          <w:sz w:val="24"/>
          <w:szCs w:val="24"/>
          <w:shd w:val="clear" w:color="auto" w:fill="FFFFFF"/>
        </w:rPr>
        <w:t>believes that no matter what you're going through, you shouldn't have to do it alone. Find services local to you using geolocation technology.</w:t>
      </w:r>
      <w:r w:rsidRPr="007C600F">
        <w:rPr>
          <w:rFonts w:ascii="Arial" w:hAnsi="Arial" w:cs="Arial"/>
          <w:color w:val="333333"/>
          <w:sz w:val="24"/>
          <w:szCs w:val="24"/>
        </w:rPr>
        <w:br/>
      </w:r>
      <w:r w:rsidRPr="007C600F">
        <w:rPr>
          <w:rFonts w:ascii="Arial" w:hAnsi="Arial" w:cs="Arial"/>
          <w:color w:val="333333"/>
          <w:sz w:val="24"/>
          <w:szCs w:val="24"/>
          <w:shd w:val="clear" w:color="auto" w:fill="FFFFFF"/>
        </w:rPr>
        <w:lastRenderedPageBreak/>
        <w:t>The stigma associated with mental health can make it difficult to talk about, however there are services out there with people who understand and are ready to help.</w:t>
      </w:r>
    </w:p>
    <w:p w14:paraId="47BE1ABD" w14:textId="6D06826C" w:rsidR="006E3371" w:rsidRPr="00642EFB" w:rsidRDefault="00263FD9" w:rsidP="001759AD">
      <w:pPr>
        <w:rPr>
          <w:rFonts w:ascii="Arial" w:hAnsi="Arial" w:cs="Arial"/>
          <w:sz w:val="24"/>
          <w:szCs w:val="24"/>
          <w:shd w:val="clear" w:color="auto" w:fill="FFFFFF"/>
        </w:rPr>
      </w:pPr>
      <w:r w:rsidRPr="00263FD9">
        <w:rPr>
          <w:noProof/>
        </w:rPr>
        <w:drawing>
          <wp:inline distT="0" distB="0" distL="0" distR="0" wp14:anchorId="4024403A" wp14:editId="47F54EE9">
            <wp:extent cx="828675" cy="8286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28675" cy="828675"/>
                    </a:xfrm>
                    <a:prstGeom prst="rect">
                      <a:avLst/>
                    </a:prstGeom>
                  </pic:spPr>
                </pic:pic>
              </a:graphicData>
            </a:graphic>
          </wp:inline>
        </w:drawing>
      </w:r>
      <w:r w:rsidR="004F579B" w:rsidRPr="004F579B">
        <w:rPr>
          <w:rFonts w:ascii="Arial" w:hAnsi="Arial" w:cs="Arial"/>
          <w:color w:val="3C4043"/>
          <w:sz w:val="21"/>
          <w:szCs w:val="21"/>
          <w:shd w:val="clear" w:color="auto" w:fill="FFFFFF"/>
        </w:rPr>
        <w:t xml:space="preserve"> </w:t>
      </w:r>
      <w:r w:rsidR="004F579B" w:rsidRPr="004F579B">
        <w:rPr>
          <w:rFonts w:ascii="Arial" w:hAnsi="Arial" w:cs="Arial"/>
          <w:sz w:val="24"/>
          <w:szCs w:val="24"/>
          <w:shd w:val="clear" w:color="auto" w:fill="FFFFFF"/>
        </w:rPr>
        <w:t>The </w:t>
      </w:r>
      <w:r w:rsidR="004F579B" w:rsidRPr="004F579B">
        <w:rPr>
          <w:rStyle w:val="Emphasis"/>
          <w:rFonts w:ascii="Arial" w:hAnsi="Arial" w:cs="Arial"/>
          <w:b/>
          <w:bCs/>
          <w:i w:val="0"/>
          <w:iCs w:val="0"/>
          <w:sz w:val="24"/>
          <w:szCs w:val="24"/>
          <w:shd w:val="clear" w:color="auto" w:fill="FFFFFF"/>
        </w:rPr>
        <w:t>Shine app</w:t>
      </w:r>
      <w:r w:rsidR="004F579B" w:rsidRPr="004F579B">
        <w:rPr>
          <w:rFonts w:ascii="Arial" w:hAnsi="Arial" w:cs="Arial"/>
          <w:sz w:val="24"/>
          <w:szCs w:val="24"/>
          <w:shd w:val="clear" w:color="auto" w:fill="FFFFFF"/>
        </w:rPr>
        <w:t> is your support system for daily stress and anxiety. Learn a new self-care strategy every day, get support from a diverse community, and explore an audio library of over 500+ original meditations, bedtime stories, and ambient music to help you shift your mindset or mood.</w:t>
      </w:r>
    </w:p>
    <w:p w14:paraId="670ED2F1" w14:textId="10B1A1DF" w:rsidR="003923EA" w:rsidRPr="007C600F" w:rsidRDefault="00663016" w:rsidP="001759AD">
      <w:pPr>
        <w:rPr>
          <w:rFonts w:ascii="Arial" w:hAnsi="Arial" w:cs="Arial"/>
          <w:b/>
          <w:bCs/>
          <w:color w:val="000000"/>
          <w:sz w:val="24"/>
          <w:szCs w:val="24"/>
        </w:rPr>
      </w:pPr>
      <w:r w:rsidRPr="00663016">
        <w:rPr>
          <w:noProof/>
        </w:rPr>
        <w:drawing>
          <wp:inline distT="0" distB="0" distL="0" distR="0" wp14:anchorId="099B9FFD" wp14:editId="2AF266AF">
            <wp:extent cx="695325" cy="6953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95325" cy="695325"/>
                    </a:xfrm>
                    <a:prstGeom prst="rect">
                      <a:avLst/>
                    </a:prstGeom>
                  </pic:spPr>
                </pic:pic>
              </a:graphicData>
            </a:graphic>
          </wp:inline>
        </w:drawing>
      </w:r>
      <w:r w:rsidR="007C600F" w:rsidRPr="007C600F">
        <w:rPr>
          <w:rFonts w:ascii="Arial" w:hAnsi="Arial" w:cs="Arial"/>
          <w:color w:val="252525"/>
          <w:sz w:val="24"/>
          <w:szCs w:val="24"/>
          <w:shd w:val="clear" w:color="auto" w:fill="FFFFFF"/>
        </w:rPr>
        <w:t>The Own it app is part of the BBC’s commitment to supporting young people in today’s changing digital environment. It will provide a helping hand to your child when they receive their first smartphone, supporting their digital wellbeing, showing them how to make smarter and better informed choices and helping them grow into confident, positive and happy digital citizens.</w:t>
      </w:r>
    </w:p>
    <w:p w14:paraId="6B9E6B7B" w14:textId="77777777" w:rsidR="003923EA" w:rsidRDefault="003923EA" w:rsidP="001759AD">
      <w:pPr>
        <w:rPr>
          <w:rFonts w:ascii="Arial" w:hAnsi="Arial" w:cs="Arial"/>
          <w:b/>
          <w:bCs/>
          <w:color w:val="000000"/>
          <w:sz w:val="28"/>
          <w:szCs w:val="28"/>
        </w:rPr>
      </w:pPr>
    </w:p>
    <w:p w14:paraId="5038103D" w14:textId="0AAEB690" w:rsidR="002103C1" w:rsidRPr="003979FB" w:rsidRDefault="002103C1" w:rsidP="001759AD">
      <w:pPr>
        <w:rPr>
          <w:rFonts w:ascii="Arial" w:hAnsi="Arial" w:cs="Arial"/>
          <w:b/>
          <w:bCs/>
          <w:color w:val="000000"/>
          <w:sz w:val="28"/>
          <w:szCs w:val="28"/>
          <w:u w:val="single"/>
        </w:rPr>
      </w:pPr>
      <w:r w:rsidRPr="003979FB">
        <w:rPr>
          <w:rFonts w:ascii="Arial" w:hAnsi="Arial" w:cs="Arial"/>
          <w:b/>
          <w:bCs/>
          <w:color w:val="000000"/>
          <w:sz w:val="28"/>
          <w:szCs w:val="28"/>
          <w:u w:val="single"/>
        </w:rPr>
        <w:t xml:space="preserve">Self-Harm </w:t>
      </w:r>
    </w:p>
    <w:p w14:paraId="6510EF94" w14:textId="2C13CA2A" w:rsidR="003B7AB0" w:rsidRPr="008608DC" w:rsidRDefault="002103C1" w:rsidP="001759AD">
      <w:pPr>
        <w:rPr>
          <w:rFonts w:ascii="Arial" w:hAnsi="Arial" w:cs="Arial"/>
          <w:color w:val="333333"/>
          <w:sz w:val="24"/>
          <w:szCs w:val="24"/>
          <w:shd w:val="clear" w:color="auto" w:fill="FFFFFF"/>
        </w:rPr>
      </w:pPr>
      <w:r w:rsidRPr="002103C1">
        <w:rPr>
          <w:noProof/>
        </w:rPr>
        <w:drawing>
          <wp:inline distT="0" distB="0" distL="0" distR="0" wp14:anchorId="4214E1AD" wp14:editId="4A9AB4B8">
            <wp:extent cx="723900" cy="72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23900" cy="723900"/>
                    </a:xfrm>
                    <a:prstGeom prst="rect">
                      <a:avLst/>
                    </a:prstGeom>
                  </pic:spPr>
                </pic:pic>
              </a:graphicData>
            </a:graphic>
          </wp:inline>
        </w:drawing>
      </w:r>
      <w:r w:rsidRPr="006E3371">
        <w:rPr>
          <w:rFonts w:ascii="Arial" w:hAnsi="Arial" w:cs="Arial"/>
          <w:b/>
          <w:bCs/>
          <w:sz w:val="24"/>
          <w:szCs w:val="24"/>
        </w:rPr>
        <w:t>Calm Harm:</w:t>
      </w:r>
      <w:r w:rsidRPr="002103C1">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w:t>
      </w:r>
      <w:r w:rsidRPr="002103C1">
        <w:rPr>
          <w:rFonts w:ascii="Arial" w:hAnsi="Arial" w:cs="Arial"/>
          <w:color w:val="333333"/>
          <w:sz w:val="24"/>
          <w:szCs w:val="24"/>
          <w:shd w:val="clear" w:color="auto" w:fill="FFFFFF"/>
        </w:rPr>
        <w:t>provides tasks to help you resist or manage the urge to self-harm. Get started by setting your password so that it's completely private.</w:t>
      </w:r>
      <w:r w:rsidRPr="002103C1">
        <w:rPr>
          <w:rFonts w:ascii="Arial" w:hAnsi="Arial" w:cs="Arial"/>
          <w:color w:val="333333"/>
          <w:sz w:val="24"/>
          <w:szCs w:val="24"/>
        </w:rPr>
        <w:br/>
      </w:r>
      <w:r w:rsidRPr="002103C1">
        <w:rPr>
          <w:rFonts w:ascii="Arial" w:hAnsi="Arial" w:cs="Arial"/>
          <w:color w:val="333333"/>
          <w:sz w:val="24"/>
          <w:szCs w:val="24"/>
          <w:shd w:val="clear" w:color="auto" w:fill="FFFFFF"/>
        </w:rPr>
        <w:t>You can personalise it if you wish, by choosing the background colour theme and deciding on whether you would like some company using a variety of friendly characters.</w:t>
      </w:r>
    </w:p>
    <w:p w14:paraId="7A3BC5AF" w14:textId="77777777" w:rsidR="003979FB" w:rsidRDefault="003979FB" w:rsidP="001759AD">
      <w:pPr>
        <w:rPr>
          <w:rFonts w:ascii="Arial" w:hAnsi="Arial" w:cs="Arial"/>
          <w:b/>
          <w:bCs/>
          <w:color w:val="333333"/>
          <w:sz w:val="28"/>
          <w:szCs w:val="28"/>
          <w:u w:val="single"/>
          <w:shd w:val="clear" w:color="auto" w:fill="FFFFFF"/>
        </w:rPr>
      </w:pPr>
    </w:p>
    <w:p w14:paraId="4F355A2F" w14:textId="158DC142" w:rsidR="003B7AB0" w:rsidRPr="003979FB" w:rsidRDefault="003B7AB0" w:rsidP="001759AD">
      <w:pPr>
        <w:rPr>
          <w:rFonts w:ascii="Arial" w:hAnsi="Arial" w:cs="Arial"/>
          <w:b/>
          <w:bCs/>
          <w:color w:val="333333"/>
          <w:sz w:val="28"/>
          <w:szCs w:val="28"/>
          <w:u w:val="single"/>
          <w:shd w:val="clear" w:color="auto" w:fill="FFFFFF"/>
        </w:rPr>
      </w:pPr>
      <w:r w:rsidRPr="003979FB">
        <w:rPr>
          <w:rFonts w:ascii="Arial" w:hAnsi="Arial" w:cs="Arial"/>
          <w:b/>
          <w:bCs/>
          <w:color w:val="333333"/>
          <w:sz w:val="28"/>
          <w:szCs w:val="28"/>
          <w:u w:val="single"/>
          <w:shd w:val="clear" w:color="auto" w:fill="FFFFFF"/>
        </w:rPr>
        <w:t>OCD</w:t>
      </w:r>
    </w:p>
    <w:p w14:paraId="56846BDC" w14:textId="3628A69B" w:rsidR="003B7AB0" w:rsidRDefault="003B7AB0" w:rsidP="001759AD">
      <w:pPr>
        <w:rPr>
          <w:rFonts w:ascii="Arial" w:hAnsi="Arial" w:cs="Arial"/>
          <w:color w:val="333333"/>
          <w:sz w:val="24"/>
          <w:szCs w:val="24"/>
          <w:shd w:val="clear" w:color="auto" w:fill="FFFFFF"/>
        </w:rPr>
      </w:pPr>
      <w:r w:rsidRPr="003B7AB0">
        <w:rPr>
          <w:noProof/>
        </w:rPr>
        <w:drawing>
          <wp:inline distT="0" distB="0" distL="0" distR="0" wp14:anchorId="691F32B4" wp14:editId="43A401FA">
            <wp:extent cx="942975" cy="942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42975" cy="942975"/>
                    </a:xfrm>
                    <a:prstGeom prst="rect">
                      <a:avLst/>
                    </a:prstGeom>
                  </pic:spPr>
                </pic:pic>
              </a:graphicData>
            </a:graphic>
          </wp:inline>
        </w:drawing>
      </w:r>
      <w:proofErr w:type="spellStart"/>
      <w:r w:rsidRPr="006E3371">
        <w:rPr>
          <w:rFonts w:ascii="Arial" w:hAnsi="Arial" w:cs="Arial"/>
          <w:b/>
          <w:bCs/>
          <w:color w:val="333333"/>
          <w:sz w:val="24"/>
          <w:szCs w:val="24"/>
          <w:shd w:val="clear" w:color="auto" w:fill="FFFFFF"/>
        </w:rPr>
        <w:t>nOCD</w:t>
      </w:r>
      <w:proofErr w:type="spellEnd"/>
      <w:r w:rsidRPr="003B7AB0">
        <w:rPr>
          <w:rFonts w:ascii="Arial" w:hAnsi="Arial" w:cs="Arial"/>
          <w:color w:val="333333"/>
          <w:sz w:val="24"/>
          <w:szCs w:val="24"/>
          <w:shd w:val="clear" w:color="auto" w:fill="FFFFFF"/>
        </w:rPr>
        <w:t xml:space="preserve"> was designed with the help of OCD specialists and patients to incorporate two treatments: mindfulness and Exposure Response Prevention Treatment. You can receive immediate, clinically-supported guidance when an OCD episode strikes, take weekly tests to assess the severity of your OCD, and have motivational support along the way. One user calls </w:t>
      </w:r>
      <w:proofErr w:type="spellStart"/>
      <w:r w:rsidRPr="003B7AB0">
        <w:rPr>
          <w:rFonts w:ascii="Arial" w:hAnsi="Arial" w:cs="Arial"/>
          <w:color w:val="333333"/>
          <w:sz w:val="24"/>
          <w:szCs w:val="24"/>
          <w:shd w:val="clear" w:color="auto" w:fill="FFFFFF"/>
        </w:rPr>
        <w:t>nOCD</w:t>
      </w:r>
      <w:proofErr w:type="spellEnd"/>
      <w:r w:rsidRPr="003B7AB0">
        <w:rPr>
          <w:rFonts w:ascii="Arial" w:hAnsi="Arial" w:cs="Arial"/>
          <w:color w:val="333333"/>
          <w:sz w:val="24"/>
          <w:szCs w:val="24"/>
          <w:shd w:val="clear" w:color="auto" w:fill="FFFFFF"/>
        </w:rPr>
        <w:t xml:space="preserve"> “a free therapist in your pocket!”</w:t>
      </w:r>
    </w:p>
    <w:p w14:paraId="508C527D" w14:textId="77777777" w:rsidR="006E3371" w:rsidRDefault="006E3371" w:rsidP="001759AD">
      <w:pPr>
        <w:rPr>
          <w:rFonts w:ascii="Arial" w:hAnsi="Arial" w:cs="Arial"/>
          <w:color w:val="333333"/>
          <w:sz w:val="24"/>
          <w:szCs w:val="24"/>
          <w:shd w:val="clear" w:color="auto" w:fill="FFFFFF"/>
        </w:rPr>
      </w:pPr>
    </w:p>
    <w:p w14:paraId="1DCD52CD" w14:textId="1EA59671" w:rsidR="007445AC" w:rsidRDefault="007445AC" w:rsidP="001759AD">
      <w:pPr>
        <w:rPr>
          <w:rFonts w:ascii="Arial" w:hAnsi="Arial" w:cs="Arial"/>
          <w:color w:val="333333"/>
          <w:sz w:val="24"/>
          <w:szCs w:val="24"/>
          <w:shd w:val="clear" w:color="auto" w:fill="FFFFFF"/>
        </w:rPr>
      </w:pPr>
      <w:r w:rsidRPr="007445AC">
        <w:rPr>
          <w:noProof/>
        </w:rPr>
        <w:lastRenderedPageBreak/>
        <w:drawing>
          <wp:inline distT="0" distB="0" distL="0" distR="0" wp14:anchorId="0F763489" wp14:editId="6B835BFE">
            <wp:extent cx="933450" cy="933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33450" cy="933450"/>
                    </a:xfrm>
                    <a:prstGeom prst="rect">
                      <a:avLst/>
                    </a:prstGeom>
                  </pic:spPr>
                </pic:pic>
              </a:graphicData>
            </a:graphic>
          </wp:inline>
        </w:drawing>
      </w:r>
      <w:r w:rsidR="009F1C34">
        <w:rPr>
          <w:rFonts w:ascii="Arial" w:hAnsi="Arial" w:cs="Arial"/>
          <w:b/>
          <w:bCs/>
          <w:sz w:val="24"/>
          <w:szCs w:val="24"/>
        </w:rPr>
        <w:t xml:space="preserve"> </w:t>
      </w:r>
      <w:r w:rsidR="009F1C34" w:rsidRPr="006E3371">
        <w:rPr>
          <w:rFonts w:ascii="Arial" w:hAnsi="Arial" w:cs="Arial"/>
          <w:b/>
          <w:bCs/>
          <w:color w:val="333333"/>
          <w:sz w:val="24"/>
          <w:szCs w:val="24"/>
          <w:shd w:val="clear" w:color="auto" w:fill="FFFFFF"/>
        </w:rPr>
        <w:t>GG OC</w:t>
      </w:r>
      <w:r w:rsidR="009F1C34" w:rsidRPr="009F1C34">
        <w:rPr>
          <w:rFonts w:ascii="Arial" w:hAnsi="Arial" w:cs="Arial"/>
          <w:color w:val="333333"/>
          <w:sz w:val="24"/>
          <w:szCs w:val="24"/>
          <w:shd w:val="clear" w:color="auto" w:fill="FFFFFF"/>
        </w:rPr>
        <w:t xml:space="preserve"> aims to improve OCD symptoms by increasing the user’s awareness of negative thoughts and training the brain to push those aside to embrace a more positive outset. The app takes the users through various levels, each consisting of short games around a specific theme. From how to automatically replace negative self-talk with positive thoughts, to belief in change, building self-esteem and more, this app takes its user on a journey towards a healthier thinking pattern.</w:t>
      </w:r>
    </w:p>
    <w:p w14:paraId="51893F8C" w14:textId="1957C590" w:rsidR="003979FB" w:rsidRDefault="003979FB" w:rsidP="001759AD">
      <w:pPr>
        <w:rPr>
          <w:rFonts w:ascii="Arial" w:hAnsi="Arial" w:cs="Arial"/>
          <w:color w:val="333333"/>
          <w:sz w:val="24"/>
          <w:szCs w:val="24"/>
          <w:shd w:val="clear" w:color="auto" w:fill="FFFFFF"/>
        </w:rPr>
      </w:pPr>
    </w:p>
    <w:sectPr w:rsidR="00397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72A2"/>
    <w:multiLevelType w:val="hybridMultilevel"/>
    <w:tmpl w:val="F164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176921"/>
    <w:multiLevelType w:val="multilevel"/>
    <w:tmpl w:val="B57CD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84345D"/>
    <w:multiLevelType w:val="multilevel"/>
    <w:tmpl w:val="124E9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AD"/>
    <w:rsid w:val="000A7FBD"/>
    <w:rsid w:val="00142A6A"/>
    <w:rsid w:val="001759AD"/>
    <w:rsid w:val="002103C1"/>
    <w:rsid w:val="00263FD9"/>
    <w:rsid w:val="003923EA"/>
    <w:rsid w:val="003979FB"/>
    <w:rsid w:val="003B7AB0"/>
    <w:rsid w:val="00407259"/>
    <w:rsid w:val="00430F1D"/>
    <w:rsid w:val="00494A6E"/>
    <w:rsid w:val="00496D26"/>
    <w:rsid w:val="004E371E"/>
    <w:rsid w:val="004F579B"/>
    <w:rsid w:val="00621590"/>
    <w:rsid w:val="00623C91"/>
    <w:rsid w:val="00642EFB"/>
    <w:rsid w:val="00663016"/>
    <w:rsid w:val="006E169A"/>
    <w:rsid w:val="006E3371"/>
    <w:rsid w:val="007445AC"/>
    <w:rsid w:val="007C600F"/>
    <w:rsid w:val="007F176B"/>
    <w:rsid w:val="008608DC"/>
    <w:rsid w:val="009F1C34"/>
    <w:rsid w:val="00AF6FDF"/>
    <w:rsid w:val="00B058E6"/>
    <w:rsid w:val="00C2645D"/>
    <w:rsid w:val="00CA7430"/>
    <w:rsid w:val="00CF12A9"/>
    <w:rsid w:val="00EE4F33"/>
    <w:rsid w:val="00F61832"/>
    <w:rsid w:val="00F63756"/>
    <w:rsid w:val="00FE3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A0DA"/>
  <w15:chartTrackingRefBased/>
  <w15:docId w15:val="{B0304205-1B75-45A8-B361-A28897C9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AD"/>
    <w:pPr>
      <w:ind w:left="720"/>
      <w:contextualSpacing/>
    </w:pPr>
  </w:style>
  <w:style w:type="character" w:styleId="Emphasis">
    <w:name w:val="Emphasis"/>
    <w:basedOn w:val="DefaultParagraphFont"/>
    <w:uiPriority w:val="20"/>
    <w:qFormat/>
    <w:rsid w:val="00621590"/>
    <w:rPr>
      <w:i/>
      <w:iCs/>
    </w:rPr>
  </w:style>
  <w:style w:type="character" w:styleId="Hyperlink">
    <w:name w:val="Hyperlink"/>
    <w:basedOn w:val="DefaultParagraphFont"/>
    <w:uiPriority w:val="99"/>
    <w:unhideWhenUsed/>
    <w:rsid w:val="00621590"/>
    <w:rPr>
      <w:color w:val="0563C1" w:themeColor="hyperlink"/>
      <w:u w:val="single"/>
    </w:rPr>
  </w:style>
  <w:style w:type="character" w:styleId="UnresolvedMention">
    <w:name w:val="Unresolved Mention"/>
    <w:basedOn w:val="DefaultParagraphFont"/>
    <w:uiPriority w:val="99"/>
    <w:semiHidden/>
    <w:unhideWhenUsed/>
    <w:rsid w:val="00621590"/>
    <w:rPr>
      <w:color w:val="605E5C"/>
      <w:shd w:val="clear" w:color="auto" w:fill="E1DFDD"/>
    </w:rPr>
  </w:style>
  <w:style w:type="paragraph" w:styleId="BalloonText">
    <w:name w:val="Balloon Text"/>
    <w:basedOn w:val="Normal"/>
    <w:link w:val="BalloonTextChar"/>
    <w:uiPriority w:val="99"/>
    <w:semiHidden/>
    <w:unhideWhenUsed/>
    <w:rsid w:val="00FE3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9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hyperlink" Target="https://www.anxietybc.com/resources/mindshift-app" TargetMode="External"/><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6</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Northorpe Hall Child and Family Trust</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Forrest</dc:creator>
  <cp:keywords/>
  <dc:description/>
  <cp:lastModifiedBy>Debby Murphy</cp:lastModifiedBy>
  <cp:revision>14</cp:revision>
  <cp:lastPrinted>2020-02-04T10:00:00Z</cp:lastPrinted>
  <dcterms:created xsi:type="dcterms:W3CDTF">2020-01-21T12:40:00Z</dcterms:created>
  <dcterms:modified xsi:type="dcterms:W3CDTF">2021-08-03T13:20:00Z</dcterms:modified>
</cp:coreProperties>
</file>